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07DD" w14:textId="1914010C" w:rsidR="005D5FCE" w:rsidRPr="00231A09" w:rsidRDefault="00D7384A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Charlotte Water</w:t>
      </w:r>
    </w:p>
    <w:p w14:paraId="4AC84EE5" w14:textId="4DA37D6B" w:rsidR="00D7384A" w:rsidRPr="00231A09" w:rsidRDefault="00D7384A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At A Glance</w:t>
      </w:r>
    </w:p>
    <w:p w14:paraId="2903A05C" w14:textId="07B7DE35" w:rsidR="00D7384A" w:rsidRPr="00231A09" w:rsidRDefault="00D7384A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Fiscal Year 2026</w:t>
      </w:r>
    </w:p>
    <w:p w14:paraId="740FA4E9" w14:textId="1CB36DC7" w:rsidR="00D7384A" w:rsidRPr="00231A09" w:rsidRDefault="00D7384A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All information current as of July 1, 2025 and represents FY25 totals</w:t>
      </w:r>
    </w:p>
    <w:p w14:paraId="207CF1A8" w14:textId="77777777" w:rsidR="00D7384A" w:rsidRPr="00231A09" w:rsidRDefault="00D7384A" w:rsidP="006849BE">
      <w:pPr>
        <w:rPr>
          <w:rFonts w:ascii="Calibri" w:hAnsi="Calibri" w:cs="Calibri"/>
          <w:sz w:val="22"/>
          <w:szCs w:val="22"/>
        </w:rPr>
      </w:pPr>
    </w:p>
    <w:p w14:paraId="77F26E89" w14:textId="590363F3" w:rsidR="00D7384A" w:rsidRPr="00231A09" w:rsidRDefault="00D7384A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Award Winning Utility</w:t>
      </w:r>
    </w:p>
    <w:p w14:paraId="4BF371DB" w14:textId="769F13FF" w:rsidR="00D7384A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Utility of the Future Today - Charlotte Water</w:t>
      </w:r>
    </w:p>
    <w:p w14:paraId="5908E3A5" w14:textId="54EB811C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AWWA ACE25 Partnership Programs Awards CLTWater - Distribution System: 20-Year Directors Award</w:t>
      </w:r>
    </w:p>
    <w:p w14:paraId="463F5AD1" w14:textId="61ABFF86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NACWA Platinum Peak Performance Award - Mallard Creek, McDowell Creek, McAlpine Creek, Ashe Plantation, Irwin Creek</w:t>
      </w:r>
    </w:p>
    <w:p w14:paraId="493764C5" w14:textId="1C0D63AE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NACWA Gold Peak Performance Award - Sugar Creek</w:t>
      </w:r>
    </w:p>
    <w:p w14:paraId="0188201A" w14:textId="480EF331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Communicator Award of Excellence - Renew Brew</w:t>
      </w:r>
    </w:p>
    <w:p w14:paraId="5D773FA2" w14:textId="6E9C4524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Design-Build Institute of America (DBIA) Southeast Awards – Design Build Awards – 2nd Place - McAlpine Creek Project</w:t>
      </w:r>
    </w:p>
    <w:p w14:paraId="3ABC080F" w14:textId="19AE454A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NC One Water: 5S – Select Society of Sanitary Sludge Shovelers (Carl Wilson), Kasey Monroe Outstanding Service (James Williams), Raymond E. “Red” Ebert Award (Don Rivers)</w:t>
      </w:r>
    </w:p>
    <w:p w14:paraId="49889E32" w14:textId="1C4365E4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Charlotte Water maintained </w:t>
      </w:r>
      <w:proofErr w:type="spellStart"/>
      <w:r w:rsidRPr="00231A09">
        <w:rPr>
          <w:rFonts w:ascii="Calibri" w:hAnsi="Calibri" w:cs="Calibri"/>
          <w:sz w:val="22"/>
          <w:szCs w:val="22"/>
        </w:rPr>
        <w:t>Aaa</w:t>
      </w:r>
      <w:proofErr w:type="spellEnd"/>
      <w:r w:rsidRPr="00231A09">
        <w:rPr>
          <w:rFonts w:ascii="Calibri" w:hAnsi="Calibri" w:cs="Calibri"/>
          <w:sz w:val="22"/>
          <w:szCs w:val="22"/>
        </w:rPr>
        <w:t>/AAA bond rating status from Moody’s Ratings and Standard and Poor’s Global Ratings.</w:t>
      </w:r>
    </w:p>
    <w:p w14:paraId="281DEF2B" w14:textId="7777777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</w:p>
    <w:p w14:paraId="61731519" w14:textId="332EDE96" w:rsidR="00F64356" w:rsidRPr="00231A09" w:rsidRDefault="00F6435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Operated by the City of Charlotte</w:t>
      </w:r>
    </w:p>
    <w:p w14:paraId="743263BC" w14:textId="193AB38A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Website–charlottewater.org</w:t>
      </w:r>
    </w:p>
    <w:p w14:paraId="02BC7ACD" w14:textId="56AF8DD5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WordPress Blog–cltwaterblog.org</w:t>
      </w:r>
    </w:p>
    <w:p w14:paraId="42AE243E" w14:textId="7F6E260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Facebook–</w:t>
      </w:r>
      <w:proofErr w:type="spellStart"/>
      <w:r w:rsidRPr="00231A09">
        <w:rPr>
          <w:rFonts w:ascii="Calibri" w:hAnsi="Calibri" w:cs="Calibri"/>
          <w:sz w:val="22"/>
          <w:szCs w:val="22"/>
        </w:rPr>
        <w:t>charlottewater</w:t>
      </w:r>
      <w:proofErr w:type="spellEnd"/>
    </w:p>
    <w:p w14:paraId="188AA8F8" w14:textId="3D03353D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Instagram–</w:t>
      </w:r>
      <w:proofErr w:type="spellStart"/>
      <w:r w:rsidRPr="00231A09">
        <w:rPr>
          <w:rFonts w:ascii="Calibri" w:hAnsi="Calibri" w:cs="Calibri"/>
          <w:sz w:val="22"/>
          <w:szCs w:val="22"/>
        </w:rPr>
        <w:t>cltwater</w:t>
      </w:r>
      <w:proofErr w:type="spellEnd"/>
    </w:p>
    <w:p w14:paraId="2B084001" w14:textId="079746D6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X–</w:t>
      </w:r>
      <w:proofErr w:type="spellStart"/>
      <w:r w:rsidRPr="00231A09">
        <w:rPr>
          <w:rFonts w:ascii="Calibri" w:hAnsi="Calibri" w:cs="Calibri"/>
          <w:sz w:val="22"/>
          <w:szCs w:val="22"/>
        </w:rPr>
        <w:t>cltwater</w:t>
      </w:r>
      <w:proofErr w:type="spellEnd"/>
    </w:p>
    <w:p w14:paraId="409F12CB" w14:textId="00E1FC4D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LinkedIn–Charlotte Water</w:t>
      </w:r>
    </w:p>
    <w:p w14:paraId="41B0456B" w14:textId="175E3EFF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YouTube–Charlotte Water</w:t>
      </w:r>
    </w:p>
    <w:p w14:paraId="3B70B2CD" w14:textId="77777777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</w:p>
    <w:p w14:paraId="3E216B64" w14:textId="2C79103D" w:rsidR="00F64356" w:rsidRPr="00231A09" w:rsidRDefault="00F6435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Our History</w:t>
      </w:r>
    </w:p>
    <w:p w14:paraId="4D8BA007" w14:textId="0B5A7E5B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lastRenderedPageBreak/>
        <w:t>1899 – The City of Charlotte bought The Charlotte Water Works Company for $226,400. It had 76 hydrants and a pumping capacity of 1 million gallons per day.</w:t>
      </w:r>
    </w:p>
    <w:p w14:paraId="41A76C02" w14:textId="2127570F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1903 – The first wastewater septic treatment plants were built.  </w:t>
      </w:r>
    </w:p>
    <w:p w14:paraId="72985CF7" w14:textId="0FB343FA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1911 – The original Catawba River Pump Station was opened to provide drinking water and fire protection.  </w:t>
      </w:r>
    </w:p>
    <w:p w14:paraId="043B9394" w14:textId="482B7B93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1924 –Vest Water Treatment Plant went into operation.  </w:t>
      </w:r>
    </w:p>
    <w:p w14:paraId="17305736" w14:textId="658A741A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1927 – Charlotte began construction on two new wastewater plants, Sugar Creek and Irwin Creek.  </w:t>
      </w:r>
    </w:p>
    <w:p w14:paraId="1DDD9DB9" w14:textId="00852BE6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1948 – A new industrial waste ordinance was created in order to keep pollution out of our creeks.  </w:t>
      </w:r>
    </w:p>
    <w:p w14:paraId="463A1DFE" w14:textId="0FF1D160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1972 – The consolidation of several regional water and sewer systems formed Charlotte-Mecklenburg Utility Department (CMUD).  </w:t>
      </w:r>
    </w:p>
    <w:p w14:paraId="57861487" w14:textId="35445DD0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1989 – The system reached more than 4,000 miles of water and sewer pipes. </w:t>
      </w:r>
    </w:p>
    <w:p w14:paraId="56CB3578" w14:textId="5DC71D68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2015 – The name was changed to Charlotte Water.  </w:t>
      </w:r>
    </w:p>
    <w:p w14:paraId="5FC57D91" w14:textId="12F55E74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202</w:t>
      </w:r>
      <w:r w:rsidR="008B1C5D">
        <w:rPr>
          <w:rFonts w:ascii="Calibri" w:hAnsi="Calibri" w:cs="Calibri"/>
          <w:sz w:val="22"/>
          <w:szCs w:val="22"/>
        </w:rPr>
        <w:t xml:space="preserve">5 </w:t>
      </w:r>
      <w:r w:rsidRPr="00231A09">
        <w:rPr>
          <w:rFonts w:ascii="Calibri" w:hAnsi="Calibri" w:cs="Calibri"/>
          <w:sz w:val="22"/>
          <w:szCs w:val="22"/>
        </w:rPr>
        <w:t>– Charlotte Water employs a staff of 1,126, serving more than 1 million customers and pumping more than 124 million gallons of water per day.</w:t>
      </w:r>
    </w:p>
    <w:p w14:paraId="107E894F" w14:textId="7777777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</w:p>
    <w:p w14:paraId="654F878B" w14:textId="77777777" w:rsidR="00F64356" w:rsidRPr="00231A09" w:rsidRDefault="00F6435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 xml:space="preserve">We Maintain </w:t>
      </w:r>
    </w:p>
    <w:p w14:paraId="66ECC98E" w14:textId="37EAE03D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13 Water Towers </w:t>
      </w:r>
    </w:p>
    <w:p w14:paraId="65765279" w14:textId="2B918CA9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 Water Treatment Plants </w:t>
      </w:r>
    </w:p>
    <w:p w14:paraId="0746EB57" w14:textId="7777777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6 Wastewater Treatment Plants </w:t>
      </w:r>
    </w:p>
    <w:p w14:paraId="50936E2B" w14:textId="5A7DAF29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4 Field Operation Centers  </w:t>
      </w:r>
    </w:p>
    <w:p w14:paraId="42F65A1D" w14:textId="7777777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17 Treated Water Storage &amp; Booster Pumping Stations </w:t>
      </w:r>
    </w:p>
    <w:p w14:paraId="527C514C" w14:textId="7777777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76 Wastewater Lift Stations</w:t>
      </w:r>
    </w:p>
    <w:p w14:paraId="681526E3" w14:textId="224880A7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6 Water Supply Intakes  </w:t>
      </w:r>
    </w:p>
    <w:p w14:paraId="0F7BB3E6" w14:textId="260D5225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16 Total Number of Staffed Facilities  </w:t>
      </w:r>
    </w:p>
    <w:p w14:paraId="301A3EF0" w14:textId="42689EED" w:rsidR="00F64356" w:rsidRPr="00231A09" w:rsidRDefault="00F6435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2 Raw Water Reservoirs</w:t>
      </w:r>
    </w:p>
    <w:p w14:paraId="6C7750FE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</w:p>
    <w:p w14:paraId="6C3B4135" w14:textId="1DA42491" w:rsidR="00471EB6" w:rsidRPr="00231A09" w:rsidRDefault="00471EB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Rates and Fees </w:t>
      </w:r>
    </w:p>
    <w:p w14:paraId="384177C1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Average Customer Bill*:  </w:t>
      </w:r>
    </w:p>
    <w:p w14:paraId="429BF75D" w14:textId="7443A8B8" w:rsidR="00471EB6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 xml:space="preserve">$85.82 for a 7 </w:t>
      </w:r>
      <w:proofErr w:type="spellStart"/>
      <w:r w:rsidRPr="5484190B">
        <w:rPr>
          <w:rFonts w:ascii="Calibri" w:hAnsi="Calibri" w:cs="Calibri"/>
          <w:sz w:val="22"/>
          <w:szCs w:val="22"/>
        </w:rPr>
        <w:t>Ccf</w:t>
      </w:r>
      <w:proofErr w:type="spellEnd"/>
      <w:r w:rsidRPr="5484190B">
        <w:rPr>
          <w:rFonts w:ascii="Calibri" w:hAnsi="Calibri" w:cs="Calibri"/>
          <w:sz w:val="22"/>
          <w:szCs w:val="22"/>
        </w:rPr>
        <w:t xml:space="preserve"> customer per month </w:t>
      </w:r>
    </w:p>
    <w:p w14:paraId="746D72DD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lastRenderedPageBreak/>
        <w:t>*doesn’t include storm water fees </w:t>
      </w:r>
    </w:p>
    <w:p w14:paraId="25DC7E73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16EBC67D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Availability Fees </w:t>
      </w:r>
    </w:p>
    <w:p w14:paraId="6D78FCC2" w14:textId="2FD7FA1A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Covers the maintenance of infrastructure to provide 24/7 water &amp; sewer service </w:t>
      </w:r>
    </w:p>
    <w:p w14:paraId="55859C94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Water 5/8-inch Connection Size: $1.44/month </w:t>
      </w:r>
    </w:p>
    <w:p w14:paraId="01D4CE95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Water 1-inch Connection Size: $3.61/month </w:t>
      </w:r>
    </w:p>
    <w:p w14:paraId="5C05E46C" w14:textId="754E404B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Sewer 5/8-inch Connection Size: $10.32/month </w:t>
      </w:r>
    </w:p>
    <w:p w14:paraId="6918E936" w14:textId="4CEEC0B9" w:rsidR="00471EB6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>Sewer 1-inch Connection Size: $25.81/month </w:t>
      </w:r>
    </w:p>
    <w:p w14:paraId="434A6F36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</w:p>
    <w:p w14:paraId="7BB7B5A0" w14:textId="5D23D90B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Fixed Fees </w:t>
      </w:r>
    </w:p>
    <w:p w14:paraId="51BFA260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Covers the cost of servicing customer accounts </w:t>
      </w:r>
    </w:p>
    <w:p w14:paraId="3FC52241" w14:textId="5F80A7D8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Water - $6.62/month  </w:t>
      </w:r>
    </w:p>
    <w:p w14:paraId="08BFE83D" w14:textId="0FC00D8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Sewer - $6.62/month </w:t>
      </w:r>
    </w:p>
    <w:p w14:paraId="453D30B8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1A88E052" w14:textId="77777777" w:rsidR="006849BE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Sewer Rates</w:t>
      </w:r>
    </w:p>
    <w:p w14:paraId="5782E466" w14:textId="20CAAE2E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$6.46 per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of water used  </w:t>
      </w:r>
    </w:p>
    <w:p w14:paraId="538109ED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1866A004" w14:textId="77777777" w:rsidR="00471EB6" w:rsidRPr="00231A09" w:rsidRDefault="00471EB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Water Rates </w:t>
      </w:r>
    </w:p>
    <w:p w14:paraId="53E0E398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What is a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?  </w:t>
      </w:r>
    </w:p>
    <w:p w14:paraId="758833C7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is an abbreviation that represents 100 cubic feet, which equals 748 gallons.  </w:t>
      </w:r>
    </w:p>
    <w:p w14:paraId="6073C1DB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</w:p>
    <w:p w14:paraId="341587E7" w14:textId="6B03F246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</w:p>
    <w:p w14:paraId="390B8994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Tier 1: 1-4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 </w:t>
      </w:r>
    </w:p>
    <w:p w14:paraId="0AA9B262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$1.98 per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</w:t>
      </w:r>
    </w:p>
    <w:p w14:paraId="2B2D153F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7B94DBD6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Tier 2: 5-8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 </w:t>
      </w:r>
    </w:p>
    <w:p w14:paraId="18C2ABA9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$2.56 per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</w:t>
      </w:r>
    </w:p>
    <w:p w14:paraId="7F404317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lastRenderedPageBreak/>
        <w:t> </w:t>
      </w:r>
    </w:p>
    <w:p w14:paraId="5F5ABB3F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Tier 3: 9-16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 </w:t>
      </w:r>
    </w:p>
    <w:p w14:paraId="36CE3D53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$5.91 per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</w:t>
      </w:r>
    </w:p>
    <w:p w14:paraId="21136009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7F580CA9" w14:textId="5E61B52B" w:rsidR="00471EB6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 xml:space="preserve">Tier 4: 16+ </w:t>
      </w:r>
      <w:proofErr w:type="spellStart"/>
      <w:r w:rsidRPr="5484190B">
        <w:rPr>
          <w:rFonts w:ascii="Calibri" w:hAnsi="Calibri" w:cs="Calibri"/>
          <w:sz w:val="22"/>
          <w:szCs w:val="22"/>
        </w:rPr>
        <w:t>Ccf</w:t>
      </w:r>
      <w:proofErr w:type="spellEnd"/>
      <w:r w:rsidRPr="5484190B">
        <w:rPr>
          <w:rFonts w:ascii="Calibri" w:hAnsi="Calibri" w:cs="Calibri"/>
          <w:sz w:val="22"/>
          <w:szCs w:val="22"/>
        </w:rPr>
        <w:t>  </w:t>
      </w:r>
    </w:p>
    <w:p w14:paraId="6FEAB5F7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$11.20 per </w:t>
      </w:r>
      <w:proofErr w:type="spellStart"/>
      <w:r w:rsidRPr="00231A09">
        <w:rPr>
          <w:rFonts w:ascii="Calibri" w:hAnsi="Calibri" w:cs="Calibri"/>
          <w:sz w:val="22"/>
          <w:szCs w:val="22"/>
        </w:rPr>
        <w:t>Ccf</w:t>
      </w:r>
      <w:proofErr w:type="spellEnd"/>
      <w:r w:rsidRPr="00231A09">
        <w:rPr>
          <w:rFonts w:ascii="Calibri" w:hAnsi="Calibri" w:cs="Calibri"/>
          <w:sz w:val="22"/>
          <w:szCs w:val="22"/>
        </w:rPr>
        <w:t> </w:t>
      </w:r>
    </w:p>
    <w:p w14:paraId="1A53A744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 </w:t>
      </w:r>
    </w:p>
    <w:p w14:paraId="7E3497CF" w14:textId="48AEBA73" w:rsidR="00471EB6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>Every dollar spent by Charlotte Water equals $15.50 in economic growth for the region. </w:t>
      </w:r>
    </w:p>
    <w:p w14:paraId="6DB65A76" w14:textId="77777777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</w:p>
    <w:p w14:paraId="28EF2AAA" w14:textId="77777777" w:rsidR="00471EB6" w:rsidRPr="00231A09" w:rsidRDefault="00471EB6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 xml:space="preserve">Facts and Figures </w:t>
      </w:r>
    </w:p>
    <w:p w14:paraId="7A449598" w14:textId="0BA2939C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9,302 total miles of pipe maintained by Charlotte Water. That’s enough pipe to go to Alaska and back! </w:t>
      </w:r>
    </w:p>
    <w:p w14:paraId="5CBBA357" w14:textId="6BB51A1A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 87.6 MGD average gallons of wastewater treated daily </w:t>
      </w:r>
    </w:p>
    <w:p w14:paraId="1A4913E8" w14:textId="3664B1B3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124.55 MGD average gallons of drinking water pumped daily </w:t>
      </w:r>
    </w:p>
    <w:p w14:paraId="775A05A0" w14:textId="756D394D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4,664 miles of water mains maintained </w:t>
      </w:r>
    </w:p>
    <w:p w14:paraId="1246F701" w14:textId="0AF3F92E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4,638 miles of wastewater mains maintained</w:t>
      </w:r>
    </w:p>
    <w:p w14:paraId="477EAF97" w14:textId="4598EDDC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337,614 total water service connections </w:t>
      </w:r>
    </w:p>
    <w:p w14:paraId="25591E1A" w14:textId="130C29A8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3.5 million kWh of renewable energy created with CHP</w:t>
      </w:r>
      <w:r w:rsidR="00CE0541">
        <w:rPr>
          <w:rFonts w:ascii="Calibri" w:hAnsi="Calibri" w:cs="Calibri"/>
          <w:sz w:val="22"/>
          <w:szCs w:val="22"/>
        </w:rPr>
        <w:t xml:space="preserve"> </w:t>
      </w:r>
      <w:r w:rsidRPr="00231A09">
        <w:rPr>
          <w:rFonts w:ascii="Calibri" w:hAnsi="Calibri" w:cs="Calibri"/>
          <w:sz w:val="22"/>
          <w:szCs w:val="22"/>
        </w:rPr>
        <w:t xml:space="preserve">(Combined Heat and Power System) </w:t>
      </w:r>
    </w:p>
    <w:p w14:paraId="3450A6C7" w14:textId="1DE32F68" w:rsidR="00471EB6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 xml:space="preserve">183K laboratory analyses performed per year </w:t>
      </w:r>
    </w:p>
    <w:p w14:paraId="7B9B5EBB" w14:textId="77777777" w:rsidR="006849BE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How much water can you get for $1 (based off of both water and sewer fees using tier one rate) 22 gallons</w:t>
      </w:r>
    </w:p>
    <w:p w14:paraId="5FB1060E" w14:textId="128E2BB0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93,447 valves maintained</w:t>
      </w:r>
    </w:p>
    <w:p w14:paraId="7A4302C1" w14:textId="25422905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0 notice of drinking water quality violations </w:t>
      </w:r>
    </w:p>
    <w:p w14:paraId="07DE0337" w14:textId="24BE4665" w:rsidR="00471EB6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5,247 food service establishments inspected to protect the system from sanitary sewer overflows </w:t>
      </w:r>
    </w:p>
    <w:p w14:paraId="73ECBBF1" w14:textId="75A206DB" w:rsidR="004C60CF" w:rsidRPr="00231A09" w:rsidRDefault="5484190B" w:rsidP="006849BE">
      <w:pPr>
        <w:rPr>
          <w:rFonts w:ascii="Calibri" w:hAnsi="Calibri" w:cs="Calibri"/>
          <w:sz w:val="22"/>
          <w:szCs w:val="22"/>
        </w:rPr>
      </w:pPr>
      <w:r w:rsidRPr="5484190B">
        <w:rPr>
          <w:rFonts w:ascii="Calibri" w:hAnsi="Calibri" w:cs="Calibri"/>
          <w:sz w:val="22"/>
          <w:szCs w:val="22"/>
        </w:rPr>
        <w:t>73,000 wet tons of biosolids land applied</w:t>
      </w:r>
    </w:p>
    <w:p w14:paraId="7A2B818F" w14:textId="4129BE95" w:rsidR="00471EB6" w:rsidRPr="00231A09" w:rsidRDefault="004C60CF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363 water quality sampling stations </w:t>
      </w:r>
    </w:p>
    <w:p w14:paraId="33B5C4B6" w14:textId="77777777" w:rsidR="006849BE" w:rsidRPr="00231A09" w:rsidRDefault="00471EB6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5</w:t>
      </w:r>
      <w:r w:rsidR="004C60CF" w:rsidRPr="00231A09">
        <w:rPr>
          <w:rFonts w:ascii="Calibri" w:hAnsi="Calibri" w:cs="Calibri"/>
          <w:sz w:val="22"/>
          <w:szCs w:val="22"/>
        </w:rPr>
        <w:t>5</w:t>
      </w:r>
      <w:r w:rsidRPr="00231A09">
        <w:rPr>
          <w:rFonts w:ascii="Calibri" w:hAnsi="Calibri" w:cs="Calibri"/>
          <w:sz w:val="22"/>
          <w:szCs w:val="22"/>
        </w:rPr>
        <w:t xml:space="preserve"> industries regulated to protect against harmful pollutants </w:t>
      </w:r>
    </w:p>
    <w:p w14:paraId="3AD259B2" w14:textId="5CBF5892" w:rsidR="004C60CF" w:rsidRPr="00231A09" w:rsidRDefault="004C60CF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119,451 manholes maintained </w:t>
      </w:r>
    </w:p>
    <w:p w14:paraId="74E38E82" w14:textId="6D8DCE5E" w:rsidR="006849BE" w:rsidRPr="00231A09" w:rsidRDefault="004C60CF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18,797 hydrants maintained </w:t>
      </w:r>
    </w:p>
    <w:p w14:paraId="6037AF27" w14:textId="77777777" w:rsidR="006849BE" w:rsidRPr="00231A09" w:rsidRDefault="006849BE" w:rsidP="006849BE">
      <w:pPr>
        <w:rPr>
          <w:rFonts w:ascii="Calibri" w:hAnsi="Calibri" w:cs="Calibri"/>
          <w:b/>
          <w:bCs/>
          <w:sz w:val="22"/>
          <w:szCs w:val="22"/>
        </w:rPr>
      </w:pPr>
    </w:p>
    <w:p w14:paraId="2F503DE1" w14:textId="1C46C36A" w:rsidR="006849BE" w:rsidRPr="00231A09" w:rsidRDefault="006849BE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 xml:space="preserve">Maintenance </w:t>
      </w:r>
    </w:p>
    <w:p w14:paraId="5248E280" w14:textId="0D76056F" w:rsidR="006849BE" w:rsidRPr="00231A09" w:rsidRDefault="006849BE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 xml:space="preserve">Water  </w:t>
      </w:r>
    </w:p>
    <w:p w14:paraId="60638BDA" w14:textId="6B6769DF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3.8 miles of water pipes replaced or rehabilitated </w:t>
      </w:r>
    </w:p>
    <w:p w14:paraId="65F90B73" w14:textId="60855C39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48.87 miles of new water pipes installed (includes donated)  </w:t>
      </w:r>
    </w:p>
    <w:p w14:paraId="651F5BD9" w14:textId="000FF729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</w:p>
    <w:p w14:paraId="0C2F0868" w14:textId="5AB97D57" w:rsidR="006849BE" w:rsidRPr="00231A09" w:rsidRDefault="006849BE" w:rsidP="006849BE">
      <w:pPr>
        <w:rPr>
          <w:rFonts w:ascii="Calibri" w:hAnsi="Calibri" w:cs="Calibri"/>
          <w:b/>
          <w:bCs/>
          <w:sz w:val="22"/>
          <w:szCs w:val="22"/>
        </w:rPr>
      </w:pPr>
      <w:r w:rsidRPr="00231A09">
        <w:rPr>
          <w:rFonts w:ascii="Calibri" w:hAnsi="Calibri" w:cs="Calibri"/>
          <w:b/>
          <w:bCs/>
          <w:sz w:val="22"/>
          <w:szCs w:val="22"/>
        </w:rPr>
        <w:t>Wastewater</w:t>
      </w:r>
    </w:p>
    <w:p w14:paraId="3DDBF8F8" w14:textId="136E029C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3.45 miles of wastewater pipes replaced or rehabilitated </w:t>
      </w:r>
    </w:p>
    <w:p w14:paraId="3AEB0F58" w14:textId="7D4ECCAA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39.1 miles of new wastewater pipes installed (includes donated) </w:t>
      </w:r>
    </w:p>
    <w:p w14:paraId="3A7FDD34" w14:textId="72370921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</w:p>
    <w:p w14:paraId="390EBDEE" w14:textId="041D2D9E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4,728 water leaks repaired </w:t>
      </w:r>
    </w:p>
    <w:p w14:paraId="79904C97" w14:textId="2B8FBEAE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1,039 manholes replaced or rehabilitated </w:t>
      </w:r>
    </w:p>
    <w:p w14:paraId="00CC1937" w14:textId="7B22B3DD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>757 miles of wastewater pipes cleaned (includes contractors)</w:t>
      </w:r>
    </w:p>
    <w:p w14:paraId="2DB9D293" w14:textId="77777777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</w:p>
    <w:p w14:paraId="44767FF1" w14:textId="77777777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These are Charlotte Water’s facts and figures at a glance for fiscal year 2026. Language translation is available upon request. </w:t>
      </w:r>
    </w:p>
    <w:p w14:paraId="6D787490" w14:textId="77777777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proofErr w:type="spellStart"/>
      <w:r w:rsidRPr="00231A09">
        <w:rPr>
          <w:rFonts w:ascii="Calibri" w:hAnsi="Calibri" w:cs="Calibri"/>
          <w:sz w:val="22"/>
          <w:szCs w:val="22"/>
        </w:rPr>
        <w:t>Estos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son </w:t>
      </w:r>
      <w:proofErr w:type="spellStart"/>
      <w:r w:rsidRPr="00231A09">
        <w:rPr>
          <w:rFonts w:ascii="Calibri" w:hAnsi="Calibri" w:cs="Calibri"/>
          <w:sz w:val="22"/>
          <w:szCs w:val="22"/>
        </w:rPr>
        <w:t>los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hechos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y las </w:t>
      </w:r>
      <w:proofErr w:type="spellStart"/>
      <w:r w:rsidRPr="00231A09">
        <w:rPr>
          <w:rFonts w:ascii="Calibri" w:hAnsi="Calibri" w:cs="Calibri"/>
          <w:sz w:val="22"/>
          <w:szCs w:val="22"/>
        </w:rPr>
        <w:t>cifras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de Charlotte Water de un </w:t>
      </w:r>
      <w:proofErr w:type="spellStart"/>
      <w:r w:rsidRPr="00231A09">
        <w:rPr>
          <w:rFonts w:ascii="Calibri" w:hAnsi="Calibri" w:cs="Calibri"/>
          <w:sz w:val="22"/>
          <w:szCs w:val="22"/>
        </w:rPr>
        <w:t>vistazo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para </w:t>
      </w:r>
      <w:proofErr w:type="spellStart"/>
      <w:r w:rsidRPr="00231A09">
        <w:rPr>
          <w:rFonts w:ascii="Calibri" w:hAnsi="Calibri" w:cs="Calibri"/>
          <w:sz w:val="22"/>
          <w:szCs w:val="22"/>
        </w:rPr>
        <w:t>el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año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fiscal 2026. La </w:t>
      </w:r>
      <w:proofErr w:type="spellStart"/>
      <w:r w:rsidRPr="00231A09">
        <w:rPr>
          <w:rFonts w:ascii="Calibri" w:hAnsi="Calibri" w:cs="Calibri"/>
          <w:sz w:val="22"/>
          <w:szCs w:val="22"/>
        </w:rPr>
        <w:t>traducción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231A09">
        <w:rPr>
          <w:rFonts w:ascii="Calibri" w:hAnsi="Calibri" w:cs="Calibri"/>
          <w:sz w:val="22"/>
          <w:szCs w:val="22"/>
        </w:rPr>
        <w:t>español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está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disponible bajo </w:t>
      </w:r>
      <w:proofErr w:type="spellStart"/>
      <w:r w:rsidRPr="00231A09">
        <w:rPr>
          <w:rFonts w:ascii="Calibri" w:hAnsi="Calibri" w:cs="Calibri"/>
          <w:sz w:val="22"/>
          <w:szCs w:val="22"/>
        </w:rPr>
        <w:t>petición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. </w:t>
      </w:r>
    </w:p>
    <w:p w14:paraId="0A3F2A84" w14:textId="77777777" w:rsidR="006A0241" w:rsidRPr="00231A09" w:rsidRDefault="006849BE" w:rsidP="006849BE">
      <w:pPr>
        <w:rPr>
          <w:rFonts w:ascii="Calibri" w:hAnsi="Calibri" w:cs="Calibri"/>
          <w:sz w:val="22"/>
          <w:szCs w:val="22"/>
        </w:rPr>
      </w:pPr>
      <w:proofErr w:type="spellStart"/>
      <w:r w:rsidRPr="00231A09">
        <w:rPr>
          <w:rFonts w:ascii="Calibri" w:hAnsi="Calibri" w:cs="Calibri"/>
          <w:sz w:val="22"/>
          <w:szCs w:val="22"/>
        </w:rPr>
        <w:t>Voici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en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un coup </w:t>
      </w:r>
      <w:proofErr w:type="spellStart"/>
      <w:r w:rsidRPr="00231A09">
        <w:rPr>
          <w:rFonts w:ascii="Calibri" w:hAnsi="Calibri" w:cs="Calibri"/>
          <w:sz w:val="22"/>
          <w:szCs w:val="22"/>
        </w:rPr>
        <w:t>d’oeil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les faits et les chiffres de Charlotte Water pour </w:t>
      </w:r>
      <w:proofErr w:type="spellStart"/>
      <w:r w:rsidRPr="00231A09">
        <w:rPr>
          <w:rFonts w:ascii="Calibri" w:hAnsi="Calibri" w:cs="Calibri"/>
          <w:sz w:val="22"/>
          <w:szCs w:val="22"/>
        </w:rPr>
        <w:t>l’exercice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2026. La </w:t>
      </w:r>
      <w:proofErr w:type="spellStart"/>
      <w:r w:rsidRPr="00231A09">
        <w:rPr>
          <w:rFonts w:ascii="Calibri" w:hAnsi="Calibri" w:cs="Calibri"/>
          <w:sz w:val="22"/>
          <w:szCs w:val="22"/>
        </w:rPr>
        <w:t>traduction</w:t>
      </w:r>
      <w:proofErr w:type="spellEnd"/>
      <w:r w:rsidR="006A0241" w:rsidRPr="00231A09">
        <w:rPr>
          <w:rFonts w:ascii="Calibri" w:hAnsi="Calibri" w:cs="Calibri"/>
          <w:sz w:val="22"/>
          <w:szCs w:val="22"/>
        </w:rPr>
        <w:t xml:space="preserve"> </w:t>
      </w:r>
      <w:r w:rsidRPr="00231A09">
        <w:rPr>
          <w:rFonts w:ascii="Calibri" w:hAnsi="Calibri" w:cs="Calibri"/>
          <w:sz w:val="22"/>
          <w:szCs w:val="22"/>
        </w:rPr>
        <w:t xml:space="preserve">française </w:t>
      </w:r>
      <w:proofErr w:type="spellStart"/>
      <w:r w:rsidRPr="00231A09">
        <w:rPr>
          <w:rFonts w:ascii="Calibri" w:hAnsi="Calibri" w:cs="Calibri"/>
          <w:sz w:val="22"/>
          <w:szCs w:val="22"/>
        </w:rPr>
        <w:t>est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disponible sur </w:t>
      </w:r>
      <w:proofErr w:type="spellStart"/>
      <w:r w:rsidRPr="00231A09">
        <w:rPr>
          <w:rFonts w:ascii="Calibri" w:hAnsi="Calibri" w:cs="Calibri"/>
          <w:sz w:val="22"/>
          <w:szCs w:val="22"/>
        </w:rPr>
        <w:t>demande</w:t>
      </w:r>
      <w:proofErr w:type="spellEnd"/>
      <w:r w:rsidRPr="00231A09">
        <w:rPr>
          <w:rFonts w:ascii="Calibri" w:hAnsi="Calibri" w:cs="Calibri"/>
          <w:sz w:val="22"/>
          <w:szCs w:val="22"/>
        </w:rPr>
        <w:t>.</w:t>
      </w:r>
    </w:p>
    <w:p w14:paraId="7ED4E1DB" w14:textId="344EC2AD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proofErr w:type="spellStart"/>
      <w:r w:rsidRPr="00231A09">
        <w:rPr>
          <w:rFonts w:ascii="Calibri" w:hAnsi="Calibri" w:cs="Calibri"/>
          <w:sz w:val="22"/>
          <w:szCs w:val="22"/>
        </w:rPr>
        <w:t>بلطلا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دنع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ةحاتم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ةيوغللا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ةمجرتلا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. 2026 </w:t>
      </w:r>
      <w:proofErr w:type="spellStart"/>
      <w:r w:rsidRPr="00231A09">
        <w:rPr>
          <w:rFonts w:ascii="Calibri" w:hAnsi="Calibri" w:cs="Calibri"/>
          <w:sz w:val="22"/>
          <w:szCs w:val="22"/>
        </w:rPr>
        <w:t>ةيلاملا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ةنسلل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ةعيرس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ةحمل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يف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رتوو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تولراش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ماقرأو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قئاقح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هذه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. </w:t>
      </w:r>
      <w:proofErr w:type="spellStart"/>
      <w:r w:rsidRPr="00231A09">
        <w:rPr>
          <w:rFonts w:ascii="Calibri" w:hAnsi="Calibri" w:cs="Calibri"/>
          <w:sz w:val="22"/>
          <w:szCs w:val="22"/>
        </w:rPr>
        <w:t>Đây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là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sự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kiện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và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số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liệu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của</w:t>
      </w:r>
      <w:proofErr w:type="spellEnd"/>
    </w:p>
    <w:p w14:paraId="0CF209C1" w14:textId="77777777" w:rsidR="006A0241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hAnsi="Calibri" w:cs="Calibri"/>
          <w:sz w:val="22"/>
          <w:szCs w:val="22"/>
        </w:rPr>
        <w:t xml:space="preserve">Charlotte Water, </w:t>
      </w:r>
      <w:proofErr w:type="spellStart"/>
      <w:r w:rsidRPr="00231A09">
        <w:rPr>
          <w:rFonts w:ascii="Calibri" w:hAnsi="Calibri" w:cs="Calibri"/>
          <w:sz w:val="22"/>
          <w:szCs w:val="22"/>
        </w:rPr>
        <w:t>trong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nháy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mắt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cho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năm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tài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chính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2026. </w:t>
      </w:r>
      <w:proofErr w:type="spellStart"/>
      <w:r w:rsidRPr="00231A09">
        <w:rPr>
          <w:rFonts w:ascii="Calibri" w:hAnsi="Calibri" w:cs="Calibri"/>
          <w:sz w:val="22"/>
          <w:szCs w:val="22"/>
        </w:rPr>
        <w:t>Bản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dịch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tiếng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Việt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được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cung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cấp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theo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yêu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1A09">
        <w:rPr>
          <w:rFonts w:ascii="Calibri" w:hAnsi="Calibri" w:cs="Calibri"/>
          <w:sz w:val="22"/>
          <w:szCs w:val="22"/>
        </w:rPr>
        <w:t>cầu</w:t>
      </w:r>
      <w:proofErr w:type="spellEnd"/>
      <w:r w:rsidRPr="00231A09">
        <w:rPr>
          <w:rFonts w:ascii="Calibri" w:hAnsi="Calibri" w:cs="Calibri"/>
          <w:sz w:val="22"/>
          <w:szCs w:val="22"/>
        </w:rPr>
        <w:t xml:space="preserve">. </w:t>
      </w:r>
    </w:p>
    <w:p w14:paraId="65D060F5" w14:textId="1B28F2A9" w:rsidR="006849BE" w:rsidRPr="00231A09" w:rsidRDefault="006849BE" w:rsidP="006849BE">
      <w:pPr>
        <w:rPr>
          <w:rFonts w:ascii="Calibri" w:hAnsi="Calibri" w:cs="Calibri"/>
          <w:sz w:val="22"/>
          <w:szCs w:val="22"/>
        </w:rPr>
      </w:pPr>
      <w:r w:rsidRPr="00231A09">
        <w:rPr>
          <w:rFonts w:ascii="Calibri" w:eastAsia="Microsoft JhengHei" w:hAnsi="Calibri" w:cs="Calibri"/>
          <w:sz w:val="22"/>
          <w:szCs w:val="22"/>
        </w:rPr>
        <w:t>这</w:t>
      </w:r>
      <w:r w:rsidRPr="00231A09">
        <w:rPr>
          <w:rFonts w:ascii="Calibri" w:eastAsia="MS Gothic" w:hAnsi="Calibri" w:cs="Calibri"/>
          <w:sz w:val="22"/>
          <w:szCs w:val="22"/>
        </w:rPr>
        <w:t>是夏洛特水</w:t>
      </w:r>
      <w:r w:rsidRPr="00231A09">
        <w:rPr>
          <w:rFonts w:ascii="Calibri" w:eastAsia="Microsoft JhengHei" w:hAnsi="Calibri" w:cs="Calibri"/>
          <w:sz w:val="22"/>
          <w:szCs w:val="22"/>
        </w:rPr>
        <w:t>务</w:t>
      </w:r>
      <w:r w:rsidRPr="00231A09">
        <w:rPr>
          <w:rFonts w:ascii="Calibri" w:eastAsia="MS Gothic" w:hAnsi="Calibri" w:cs="Calibri"/>
          <w:sz w:val="22"/>
          <w:szCs w:val="22"/>
        </w:rPr>
        <w:t>公司</w:t>
      </w:r>
      <w:r w:rsidRPr="00231A09">
        <w:rPr>
          <w:rFonts w:ascii="Calibri" w:hAnsi="Calibri" w:cs="Calibri"/>
          <w:sz w:val="22"/>
          <w:szCs w:val="22"/>
        </w:rPr>
        <w:t>2026</w:t>
      </w:r>
      <w:r w:rsidRPr="00231A09">
        <w:rPr>
          <w:rFonts w:ascii="Calibri" w:eastAsia="MS Gothic" w:hAnsi="Calibri" w:cs="Calibri"/>
          <w:sz w:val="22"/>
          <w:szCs w:val="22"/>
        </w:rPr>
        <w:t>年</w:t>
      </w:r>
      <w:r w:rsidRPr="00231A09">
        <w:rPr>
          <w:rFonts w:ascii="Calibri" w:eastAsia="Microsoft JhengHei" w:hAnsi="Calibri" w:cs="Calibri"/>
          <w:sz w:val="22"/>
          <w:szCs w:val="22"/>
        </w:rPr>
        <w:t>财</w:t>
      </w:r>
      <w:r w:rsidRPr="00231A09">
        <w:rPr>
          <w:rFonts w:ascii="Calibri" w:eastAsia="MS Gothic" w:hAnsi="Calibri" w:cs="Calibri"/>
          <w:sz w:val="22"/>
          <w:szCs w:val="22"/>
        </w:rPr>
        <w:t>政年度的事</w:t>
      </w:r>
      <w:r w:rsidRPr="00231A09">
        <w:rPr>
          <w:rFonts w:ascii="Calibri" w:eastAsia="Microsoft JhengHei" w:hAnsi="Calibri" w:cs="Calibri"/>
          <w:sz w:val="22"/>
          <w:szCs w:val="22"/>
        </w:rPr>
        <w:t>实</w:t>
      </w:r>
      <w:r w:rsidRPr="00231A09">
        <w:rPr>
          <w:rFonts w:ascii="Calibri" w:eastAsia="MS Gothic" w:hAnsi="Calibri" w:cs="Calibri"/>
          <w:sz w:val="22"/>
          <w:szCs w:val="22"/>
        </w:rPr>
        <w:t>和数据。可根据要求提供中文翻</w:t>
      </w:r>
      <w:r w:rsidRPr="00231A09">
        <w:rPr>
          <w:rFonts w:ascii="Calibri" w:eastAsia="Microsoft JhengHei" w:hAnsi="Calibri" w:cs="Calibri"/>
          <w:sz w:val="22"/>
          <w:szCs w:val="22"/>
        </w:rPr>
        <w:t>译</w:t>
      </w:r>
      <w:r w:rsidRPr="00231A09">
        <w:rPr>
          <w:rFonts w:ascii="Calibri" w:hAnsi="Calibri" w:cs="Calibri"/>
          <w:sz w:val="22"/>
          <w:szCs w:val="22"/>
        </w:rPr>
        <w:t>.</w:t>
      </w:r>
    </w:p>
    <w:sectPr w:rsidR="006849BE" w:rsidRPr="00231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4A"/>
    <w:rsid w:val="001F25E4"/>
    <w:rsid w:val="00231A09"/>
    <w:rsid w:val="002908D4"/>
    <w:rsid w:val="00471EB6"/>
    <w:rsid w:val="004B2B2D"/>
    <w:rsid w:val="004C60CF"/>
    <w:rsid w:val="005D5FCE"/>
    <w:rsid w:val="005E58A5"/>
    <w:rsid w:val="006849BE"/>
    <w:rsid w:val="006A0241"/>
    <w:rsid w:val="00754172"/>
    <w:rsid w:val="00754801"/>
    <w:rsid w:val="008B1C5D"/>
    <w:rsid w:val="00B27BC6"/>
    <w:rsid w:val="00B801D8"/>
    <w:rsid w:val="00BF0844"/>
    <w:rsid w:val="00CE0541"/>
    <w:rsid w:val="00D7384A"/>
    <w:rsid w:val="00D74175"/>
    <w:rsid w:val="00D77E53"/>
    <w:rsid w:val="00EA4408"/>
    <w:rsid w:val="00F64356"/>
    <w:rsid w:val="548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9F2EA"/>
  <w15:chartTrackingRefBased/>
  <w15:docId w15:val="{6AA6E7B7-8264-DA45-AB8B-6705AE9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84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7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71EB6"/>
  </w:style>
  <w:style w:type="character" w:customStyle="1" w:styleId="eop">
    <w:name w:val="eop"/>
    <w:basedOn w:val="DefaultParagraphFont"/>
    <w:rsid w:val="00471EB6"/>
  </w:style>
  <w:style w:type="character" w:styleId="CommentReference">
    <w:name w:val="annotation reference"/>
    <w:basedOn w:val="DefaultParagraphFont"/>
    <w:uiPriority w:val="99"/>
    <w:semiHidden/>
    <w:unhideWhenUsed/>
    <w:rsid w:val="00EA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1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77B9E3-89BF-434B-AD27-4A4D4D1B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4469</Characters>
  <Application>Microsoft Office Word</Application>
  <DocSecurity>0</DocSecurity>
  <Lines>144</Lines>
  <Paragraphs>123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Brooks</dc:creator>
  <cp:keywords/>
  <dc:description/>
  <cp:lastModifiedBy>Johnson, Erin</cp:lastModifiedBy>
  <cp:revision>10</cp:revision>
  <dcterms:created xsi:type="dcterms:W3CDTF">2025-08-19T18:11:00Z</dcterms:created>
  <dcterms:modified xsi:type="dcterms:W3CDTF">2025-08-20T20:29:00Z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a87aa3a8-cbc7-4d38-9c5a-142c785d9754</vt:lpwstr>
  </property>
</Properties>
</file>