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2BD9" w14:textId="02D7DB3C" w:rsidR="00F85ADB" w:rsidRPr="00C23CD9" w:rsidRDefault="008B0B04" w:rsidP="00C23CD9">
      <w:pPr>
        <w:bidi/>
        <w:jc w:val="center"/>
        <w:rPr>
          <w:rFonts w:ascii="Sakkal Majalla" w:hAnsi="Sakkal Majalla" w:cs="Sakkal Majalla"/>
          <w:sz w:val="36"/>
          <w:szCs w:val="36"/>
          <w:u w:val="single"/>
        </w:rPr>
      </w:pPr>
      <w:r w:rsidRPr="00F42DF0">
        <w:rPr>
          <w:rFonts w:ascii="Sakkal Majalla" w:hAnsi="Sakkal Majalla" w:cs="Sakkal Majalla" w:hint="cs"/>
          <w:sz w:val="36"/>
          <w:szCs w:val="36"/>
          <w:u w:val="single"/>
          <w:rtl/>
        </w:rPr>
        <w:t>التأهب للعاصفة الشتوية</w:t>
      </w:r>
      <w:r w:rsidR="00843A84" w:rsidRPr="00F42DF0">
        <w:rPr>
          <w:rFonts w:ascii="Sakkal Majalla" w:hAnsi="Sakkal Majalla" w:cs="Sakkal Majalla" w:hint="cs"/>
          <w:i/>
          <w:iCs/>
          <w:sz w:val="24"/>
          <w:szCs w:val="24"/>
          <w:rtl/>
        </w:rPr>
        <w:t xml:space="preserve"> </w:t>
      </w:r>
    </w:p>
    <w:p w14:paraId="67264343" w14:textId="62E1BABD" w:rsidR="00C708A8" w:rsidRPr="00F42DF0" w:rsidRDefault="00DD2B13" w:rsidP="00E314BB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F42DF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قبل حلول فصل الشتاء </w:t>
      </w:r>
    </w:p>
    <w:p w14:paraId="32C9E473" w14:textId="5D09C69D" w:rsidR="007110F2" w:rsidRPr="00F42DF0" w:rsidRDefault="00E314BB" w:rsidP="007110F2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1EC3C230" wp14:editId="63BBC3CC">
            <wp:simplePos x="0" y="0"/>
            <wp:positionH relativeFrom="column">
              <wp:posOffset>5000625</wp:posOffset>
            </wp:positionH>
            <wp:positionV relativeFrom="paragraph">
              <wp:posOffset>8255</wp:posOffset>
            </wp:positionV>
            <wp:extent cx="1803400" cy="1733550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DF0">
        <w:rPr>
          <w:rFonts w:ascii="Sakkal Majalla" w:hAnsi="Sakkal Majalla" w:cs="Sakkal Majalla" w:hint="cs"/>
          <w:rtl/>
        </w:rPr>
        <w:t>تأكد من توافر الأكل والماء والدواء واحتياجات عائلتك وحيواناتك الضرورية الأخرى تكفيهم لمدة لا تقل عن 72 ساعة.</w:t>
      </w:r>
    </w:p>
    <w:p w14:paraId="5656C9CA" w14:textId="0D76C803" w:rsidR="007110F2" w:rsidRPr="00F42DF0" w:rsidRDefault="007110F2" w:rsidP="007110F2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rtl/>
        </w:rPr>
        <w:t xml:space="preserve">ومن توافر إمدادات الطوارئ في منزلك. وذلك يشمل الكشافات والبطاريات واللاسلكي الذي يعمل بالبطارية والإمدادات الطبية والأطعمة الغير قابلة للتلف وهاتف خلوي مشحون بالكامل. </w:t>
      </w:r>
    </w:p>
    <w:p w14:paraId="20E3E0A0" w14:textId="1A1ACCB3" w:rsidR="00260EF1" w:rsidRPr="00F42DF0" w:rsidRDefault="0058435C" w:rsidP="007110F2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rtl/>
        </w:rPr>
        <w:t xml:space="preserve">اجمع احتياجاتك قبل حلول فصل الشتاء - فالسفر قد يكون صعبًا أثناء أو عقب انتهاء فصل الشتاء مباشرة. </w:t>
      </w:r>
    </w:p>
    <w:p w14:paraId="77453CC8" w14:textId="05EF1616" w:rsidR="00C708A8" w:rsidRPr="00F42DF0" w:rsidRDefault="00C708A8" w:rsidP="007110F2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rtl/>
        </w:rPr>
        <w:t xml:space="preserve"> للإطلاع على قائمة إمدادات الطوارئ المقترحة، قم بزيارة:</w:t>
      </w:r>
      <w:hyperlink r:id="rId8" w:history="1">
        <w:r w:rsidRPr="00F42DF0">
          <w:rPr>
            <w:rStyle w:val="Hyperlink"/>
            <w:rFonts w:ascii="Sakkal Majalla" w:hAnsi="Sakkal Majalla" w:cs="Sakkal Majalla" w:hint="cs"/>
          </w:rPr>
          <w:t>www.ready.gov/kit</w:t>
        </w:r>
      </w:hyperlink>
      <w:r w:rsidRPr="00F42DF0">
        <w:rPr>
          <w:rFonts w:ascii="Sakkal Majalla" w:hAnsi="Sakkal Majalla" w:cs="Sakkal Majalla" w:hint="cs"/>
          <w:rtl/>
        </w:rPr>
        <w:t xml:space="preserve"> </w:t>
      </w:r>
    </w:p>
    <w:p w14:paraId="131D04F8" w14:textId="01807E4F" w:rsidR="00C708A8" w:rsidRPr="00F42DF0" w:rsidRDefault="002D3785" w:rsidP="007110F2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rtl/>
        </w:rPr>
        <w:t>تحدث مع عائلتك حيال عن أين ستتوجهون و عن طرق التواصل بين بعضكم البعض إذا انتهى شحنك.</w:t>
      </w:r>
    </w:p>
    <w:p w14:paraId="1D601028" w14:textId="35451F30" w:rsidR="00F42DF0" w:rsidRDefault="00AE409C" w:rsidP="00B86C09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rtl/>
        </w:rPr>
      </w:pPr>
      <w:r w:rsidRPr="00F42DF0">
        <w:rPr>
          <w:rFonts w:ascii="Sakkal Majalla" w:hAnsi="Sakkal Majalla" w:cs="Sakkal Majalla" w:hint="cs"/>
          <w:rtl/>
        </w:rPr>
        <w:t>أدخل الحيوانات الأليفة التي تعيش خارج المنزل للداخل.</w:t>
      </w:r>
    </w:p>
    <w:p w14:paraId="37CA48A8" w14:textId="77777777" w:rsidR="00F42DF0" w:rsidRPr="00F42DF0" w:rsidRDefault="00F42DF0" w:rsidP="00F42DF0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rtl/>
        </w:rPr>
      </w:pPr>
    </w:p>
    <w:p w14:paraId="70084F96" w14:textId="49D8CDE8" w:rsidR="00B86C09" w:rsidRPr="00F42DF0" w:rsidRDefault="00B86C09" w:rsidP="00F42DF0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</w:rPr>
      </w:pPr>
      <w:r w:rsidRPr="00F42DF0">
        <w:rPr>
          <w:rFonts w:ascii="Sakkal Majalla" w:hAnsi="Sakkal Majalla" w:cs="Sakkal Majalla" w:hint="cs"/>
          <w:b/>
          <w:bCs/>
          <w:sz w:val="28"/>
          <w:szCs w:val="28"/>
          <w:rtl/>
        </w:rPr>
        <w:t>في فصل الشتاء</w:t>
      </w:r>
    </w:p>
    <w:p w14:paraId="1D0A8CB1" w14:textId="7674A0D3" w:rsidR="00BA2BB8" w:rsidRPr="00F42DF0" w:rsidRDefault="00BA2BB8" w:rsidP="00BA2BB8">
      <w:pPr>
        <w:bidi/>
        <w:ind w:left="360"/>
        <w:rPr>
          <w:rFonts w:ascii="Sakkal Majalla" w:hAnsi="Sakkal Majalla" w:cs="Sakkal Majalla"/>
          <w:u w:val="single"/>
        </w:rPr>
      </w:pPr>
      <w:r w:rsidRPr="00F42DF0">
        <w:rPr>
          <w:rFonts w:ascii="Sakkal Majalla" w:hAnsi="Sakkal Majalla" w:cs="Sakkal Majalla" w:hint="cs"/>
          <w:u w:val="single"/>
          <w:rtl/>
        </w:rPr>
        <w:t xml:space="preserve">السلامة المنزلية </w:t>
      </w:r>
    </w:p>
    <w:p w14:paraId="5B9B8F60" w14:textId="31C00226" w:rsidR="00B86C09" w:rsidRPr="00F42DF0" w:rsidRDefault="00B86C09" w:rsidP="00B86C09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b/>
          <w:bCs/>
          <w:rtl/>
        </w:rPr>
        <w:t xml:space="preserve">لا تستخدم </w:t>
      </w:r>
      <w:r w:rsidR="002D3785" w:rsidRPr="00F42DF0">
        <w:rPr>
          <w:rFonts w:ascii="Sakkal Majalla" w:hAnsi="Sakkal Majalla" w:cs="Sakkal Majalla" w:hint="cs"/>
          <w:rtl/>
        </w:rPr>
        <w:t xml:space="preserve">مولد كهربائي داخل المنزل ابقِ المولد على مسافة 20 قدم بعيدًا عن منزلك والفتحات والنوافذ والأبواب. </w:t>
      </w:r>
    </w:p>
    <w:p w14:paraId="7C3BEEA5" w14:textId="1EECC58B" w:rsidR="00BA2BB8" w:rsidRPr="00F42DF0" w:rsidRDefault="00BA2BB8" w:rsidP="00B86C09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rtl/>
        </w:rPr>
        <w:t xml:space="preserve">لا تستخدم شواية فحم أو أدوات التخييم في المنزل على الإطلاق. </w:t>
      </w:r>
    </w:p>
    <w:p w14:paraId="36920AEB" w14:textId="78DBCF41" w:rsidR="00BA2BB8" w:rsidRPr="00F42DF0" w:rsidRDefault="002D3785" w:rsidP="00B86C09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rtl/>
        </w:rPr>
        <w:t xml:space="preserve">لا تستخدم طرق تدفئة بديلة مثل سخانات الفضاء "المدافئ" في غرفة دون الانتباه إليها أو أثناء نومك. </w:t>
      </w:r>
    </w:p>
    <w:p w14:paraId="59CD4E23" w14:textId="40E43902" w:rsidR="00F7349E" w:rsidRPr="00F42DF0" w:rsidRDefault="00F60CE0" w:rsidP="00B86C09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</w:rPr>
      </w:pPr>
      <w:r w:rsidRPr="00F42DF0">
        <w:rPr>
          <w:rFonts w:ascii="Sakkal Majalla" w:hAnsi="Sakkal Majalla" w:cs="Sakkal Majalla" w:hint="cs"/>
          <w:rtl/>
        </w:rPr>
        <w:t>لا تستخدم الأدوات الكهربائية إذا لم تكن مدربًا على إجراءات السلامة بشكل صحيح، في حالة إزالة الحطام.</w:t>
      </w:r>
    </w:p>
    <w:p w14:paraId="0C8BA372" w14:textId="7503C63A" w:rsidR="0087707F" w:rsidRPr="00F42DF0" w:rsidRDefault="00252073" w:rsidP="00252073">
      <w:pPr>
        <w:bidi/>
        <w:ind w:left="360"/>
        <w:rPr>
          <w:rFonts w:ascii="Sakkal Majalla" w:hAnsi="Sakkal Majalla" w:cs="Sakkal Majalla"/>
          <w:u w:val="single"/>
        </w:rPr>
      </w:pPr>
      <w:r w:rsidRPr="00F42DF0">
        <w:rPr>
          <w:rFonts w:ascii="Sakkal Majalla" w:hAnsi="Sakkal Majalla" w:cs="Sakkal Majalla" w:hint="cs"/>
          <w:u w:val="single"/>
          <w:rtl/>
        </w:rPr>
        <w:t xml:space="preserve">بالنسبة للطرق </w:t>
      </w:r>
    </w:p>
    <w:p w14:paraId="394AB1CC" w14:textId="2DCFAA84" w:rsidR="00252073" w:rsidRPr="00F42DF0" w:rsidRDefault="00834DE5" w:rsidP="0025207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  <w:u w:val="single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>فلا تقد السيارة أثناء العاصفة الشتوية إلا في حالة الضرورة القصوى. فمن الضروري الحفاظ على الطرق نظيفة لفرق الاستجابة السريعة والعاملين الأساسيين.</w:t>
      </w:r>
    </w:p>
    <w:p w14:paraId="53E641C1" w14:textId="598168EA" w:rsidR="00CF0848" w:rsidRPr="00F42DF0" w:rsidRDefault="00AD1288" w:rsidP="0025207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  <w:u w:val="single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>احتفظ بإمدادات الطوارئ وبطانية في سيارتك.</w:t>
      </w:r>
    </w:p>
    <w:p w14:paraId="6962DC00" w14:textId="25F0CD52" w:rsidR="00AD1288" w:rsidRPr="00F42DF0" w:rsidRDefault="00AD1288" w:rsidP="00252073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  <w:u w:val="single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حافظ على هدوئك وعلى إبقاء مسافة بينك وبين السيارات الأخرى. </w:t>
      </w:r>
    </w:p>
    <w:p w14:paraId="7621A835" w14:textId="167DFBFF" w:rsidR="00F7349E" w:rsidRPr="00F42DF0" w:rsidRDefault="00AD1288" w:rsidP="00F7349E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  <w:u w:val="single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>إذا بدأت سيارتك في الانزلاق</w:t>
      </w:r>
      <w:r w:rsidRPr="00F42D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فلا تتوتر</w:t>
      </w:r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. </w:t>
      </w:r>
    </w:p>
    <w:p w14:paraId="7A3927B8" w14:textId="67F4415D" w:rsidR="003D562B" w:rsidRPr="00F42DF0" w:rsidRDefault="003D562B" w:rsidP="00F7349E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  <w:u w:val="single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>اتصل بـ 9-1-1 في حالات الطوارئ واتصل بـ 3-1-1 للإبلاغ عن حالات سقوط الأشجار وانقطاع خطوط الكهرباء.</w:t>
      </w:r>
    </w:p>
    <w:p w14:paraId="09AB8B4A" w14:textId="46D60706" w:rsidR="00AD1288" w:rsidRPr="00F42DF0" w:rsidRDefault="00E314BB" w:rsidP="000335ED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F42DF0">
        <w:rPr>
          <w:rFonts w:ascii="Sakkal Majalla" w:hAnsi="Sakkal Majalla" w:cs="Sakkal Majalla" w:hint="cs"/>
          <w:b/>
          <w:bCs/>
          <w:sz w:val="28"/>
          <w:szCs w:val="28"/>
          <w:rtl/>
        </w:rPr>
        <w:t>ابقَ على اطلاع</w:t>
      </w:r>
    </w:p>
    <w:p w14:paraId="530F6AA8" w14:textId="35A3C4DC" w:rsidR="008972B3" w:rsidRPr="00F42DF0" w:rsidRDefault="00E314BB" w:rsidP="000335ED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تابع القنوات المحلية الجديدة وخدمات الطقس المحلية لمعرفة آخر التطورات. </w:t>
      </w:r>
    </w:p>
    <w:p w14:paraId="3C027749" w14:textId="0352643D" w:rsidR="000335ED" w:rsidRPr="00F42DF0" w:rsidRDefault="00F7349E" w:rsidP="000335ED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اشترك في CharMeck Alerts - قم بزيارة </w:t>
      </w:r>
      <w:hyperlink r:id="rId9" w:history="1">
        <w:r w:rsidRPr="00F42DF0">
          <w:rPr>
            <w:rStyle w:val="Hyperlink"/>
            <w:rFonts w:ascii="Sakkal Majalla" w:hAnsi="Sakkal Majalla" w:cs="Sakkal Majalla" w:hint="cs"/>
            <w:sz w:val="24"/>
            <w:szCs w:val="24"/>
            <w:rtl/>
          </w:rPr>
          <w:t>سجل في CharMeck Alerts</w:t>
        </w:r>
      </w:hyperlink>
    </w:p>
    <w:p w14:paraId="6E9FAD44" w14:textId="340C4A8B" w:rsidR="00F41787" w:rsidRPr="00F42DF0" w:rsidRDefault="00F7349E" w:rsidP="000335ED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 w:rsidRPr="00F42DF0">
        <w:rPr>
          <w:rFonts w:ascii="Sakkal Majalla" w:hAnsi="Sakkal Majalla" w:cs="Sakkal Majalla" w:hint="cs"/>
          <w:color w:val="000000"/>
          <w:sz w:val="24"/>
          <w:szCs w:val="24"/>
          <w:rtl/>
        </w:rPr>
        <w:t>تابع صفحات إدارة الطوارئ في شارلوت مكلنبرج على</w:t>
      </w:r>
      <w:hyperlink r:id="rId10" w:history="1">
        <w:r w:rsidRPr="00F42DF0">
          <w:rPr>
            <w:rStyle w:val="Hyperlink"/>
            <w:rFonts w:ascii="Sakkal Majalla" w:hAnsi="Sakkal Majalla" w:cs="Sakkal Majalla" w:hint="cs"/>
            <w:sz w:val="24"/>
            <w:szCs w:val="24"/>
            <w:rtl/>
          </w:rPr>
          <w:t>فيس بوك</w:t>
        </w:r>
      </w:hyperlink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، </w:t>
      </w:r>
      <w:hyperlink r:id="rId11" w:history="1">
        <w:r w:rsidRPr="00F42DF0">
          <w:rPr>
            <w:rStyle w:val="Hyperlink"/>
            <w:rFonts w:ascii="Sakkal Majalla" w:hAnsi="Sakkal Majalla" w:cs="Sakkal Majalla" w:hint="cs"/>
            <w:sz w:val="24"/>
            <w:szCs w:val="24"/>
            <w:rtl/>
          </w:rPr>
          <w:t>تويتر</w:t>
        </w:r>
      </w:hyperlink>
      <w:r w:rsidRPr="00F42DF0">
        <w:rPr>
          <w:rFonts w:ascii="Sakkal Majalla" w:hAnsi="Sakkal Majalla" w:cs="Sakkal Majalla" w:hint="cs"/>
          <w:sz w:val="24"/>
          <w:szCs w:val="24"/>
          <w:rtl/>
        </w:rPr>
        <w:t>، و</w:t>
      </w:r>
      <w:hyperlink r:id="rId12" w:history="1">
        <w:r w:rsidRPr="00F42DF0">
          <w:rPr>
            <w:rStyle w:val="Hyperlink"/>
            <w:rFonts w:ascii="Sakkal Majalla" w:hAnsi="Sakkal Majalla" w:cs="Sakkal Majalla" w:hint="cs"/>
            <w:sz w:val="24"/>
            <w:szCs w:val="24"/>
            <w:rtl/>
          </w:rPr>
          <w:t>انستجرام</w:t>
        </w:r>
      </w:hyperlink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. </w:t>
      </w:r>
    </w:p>
    <w:p w14:paraId="0EA55FAF" w14:textId="7A9D39E4" w:rsidR="00C708A8" w:rsidRPr="00F42DF0" w:rsidRDefault="00E314BB" w:rsidP="000335ED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4"/>
          <w:szCs w:val="24"/>
        </w:rPr>
      </w:pPr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اطلع على مواقع </w:t>
      </w:r>
      <w:hyperlink r:id="rId13" w:history="1">
        <w:r w:rsidRPr="00F42DF0">
          <w:rPr>
            <w:rStyle w:val="Hyperlink"/>
            <w:rFonts w:ascii="Sakkal Majalla" w:hAnsi="Sakkal Majalla" w:cs="Sakkal Majalla" w:hint="cs"/>
            <w:sz w:val="24"/>
            <w:szCs w:val="24"/>
            <w:rtl/>
          </w:rPr>
          <w:t xml:space="preserve"> مدينة شارلوت</w:t>
        </w:r>
      </w:hyperlink>
      <w:r w:rsidRPr="00F42DF0">
        <w:rPr>
          <w:rFonts w:ascii="Sakkal Majalla" w:hAnsi="Sakkal Majalla" w:cs="Sakkal Majalla" w:hint="cs"/>
          <w:sz w:val="24"/>
          <w:szCs w:val="24"/>
          <w:rtl/>
        </w:rPr>
        <w:t xml:space="preserve"> و</w:t>
      </w:r>
      <w:hyperlink r:id="rId14" w:history="1">
        <w:r w:rsidRPr="00F42DF0">
          <w:rPr>
            <w:rStyle w:val="Hyperlink"/>
            <w:rFonts w:ascii="Sakkal Majalla" w:hAnsi="Sakkal Majalla" w:cs="Sakkal Majalla" w:hint="cs"/>
            <w:sz w:val="24"/>
            <w:szCs w:val="24"/>
            <w:rtl/>
          </w:rPr>
          <w:t xml:space="preserve"> مقاطعة مكلنبرج</w:t>
        </w:r>
      </w:hyperlink>
      <w:r w:rsidRPr="00F42DF0">
        <w:rPr>
          <w:rFonts w:ascii="Sakkal Majalla" w:hAnsi="Sakkal Majalla" w:cs="Sakkal Majalla" w:hint="cs"/>
          <w:sz w:val="24"/>
          <w:szCs w:val="24"/>
          <w:rtl/>
        </w:rPr>
        <w:t>الإلكترونية للحصول على تأثيرات الخدمة الأخيرة.</w:t>
      </w:r>
    </w:p>
    <w:p w14:paraId="23F24919" w14:textId="3C1BD2C7" w:rsidR="00BA2BB8" w:rsidRPr="00F42DF0" w:rsidRDefault="00E314BB" w:rsidP="00F60CE0">
      <w:pPr>
        <w:bidi/>
        <w:rPr>
          <w:rFonts w:ascii="Sakkal Majalla" w:hAnsi="Sakkal Majalla" w:cs="Sakkal Majalla"/>
          <w:b/>
          <w:bCs/>
        </w:rPr>
      </w:pPr>
      <w:r w:rsidRPr="00F42DF0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drawing>
          <wp:anchor distT="0" distB="0" distL="114300" distR="114300" simplePos="0" relativeHeight="251659264" behindDoc="0" locked="0" layoutInCell="1" allowOverlap="1" wp14:anchorId="57D26021" wp14:editId="3611D6BB">
            <wp:simplePos x="0" y="0"/>
            <wp:positionH relativeFrom="page">
              <wp:align>right</wp:align>
            </wp:positionH>
            <wp:positionV relativeFrom="paragraph">
              <wp:posOffset>367665</wp:posOffset>
            </wp:positionV>
            <wp:extent cx="2384425" cy="1223010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DF0">
        <w:rPr>
          <w:rFonts w:ascii="Sakkal Majalla" w:hAnsi="Sakkal Majalla" w:cs="Sakkal Majalla" w:hint="cs"/>
          <w:b/>
          <w:bCs/>
          <w:rtl/>
        </w:rPr>
        <w:t>لمزيد من المعلومات عن طرق كيفية الاستعداد والحفاظ على سلامتكم أثناء العاصفة الشتوية قم بزيارة</w:t>
      </w:r>
      <w:hyperlink r:id="rId16" w:history="1">
        <w:r w:rsidRPr="00F42DF0">
          <w:rPr>
            <w:rStyle w:val="Hyperlink"/>
            <w:rFonts w:ascii="Sakkal Majalla" w:hAnsi="Sakkal Majalla" w:cs="Sakkal Majalla" w:hint="cs"/>
            <w:b/>
          </w:rPr>
          <w:t>www.ready.gov/winter-weather</w:t>
        </w:r>
      </w:hyperlink>
      <w:r w:rsidRPr="00F42DF0">
        <w:rPr>
          <w:rFonts w:ascii="Sakkal Majalla" w:hAnsi="Sakkal Majalla" w:cs="Sakkal Majalla" w:hint="cs"/>
          <w:b/>
          <w:bCs/>
          <w:rtl/>
        </w:rPr>
        <w:t xml:space="preserve">. </w:t>
      </w:r>
    </w:p>
    <w:sectPr w:rsidR="00BA2BB8" w:rsidRPr="00F42DF0" w:rsidSect="00E314BB">
      <w:pgSz w:w="12240" w:h="15840"/>
      <w:pgMar w:top="720" w:right="720" w:bottom="245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CDD9" w14:textId="77777777" w:rsidR="00016A6E" w:rsidRDefault="00016A6E" w:rsidP="00E314BB">
      <w:pPr>
        <w:spacing w:after="0" w:line="240" w:lineRule="auto"/>
      </w:pPr>
      <w:r>
        <w:separator/>
      </w:r>
    </w:p>
  </w:endnote>
  <w:endnote w:type="continuationSeparator" w:id="0">
    <w:p w14:paraId="04CBB627" w14:textId="77777777" w:rsidR="00016A6E" w:rsidRDefault="00016A6E" w:rsidP="00E3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D324F" w14:textId="77777777" w:rsidR="00016A6E" w:rsidRDefault="00016A6E" w:rsidP="00E314BB">
      <w:pPr>
        <w:spacing w:after="0" w:line="240" w:lineRule="auto"/>
      </w:pPr>
      <w:r>
        <w:separator/>
      </w:r>
    </w:p>
  </w:footnote>
  <w:footnote w:type="continuationSeparator" w:id="0">
    <w:p w14:paraId="4E0A1D93" w14:textId="77777777" w:rsidR="00016A6E" w:rsidRDefault="00016A6E" w:rsidP="00E3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D5B2C"/>
    <w:multiLevelType w:val="hybridMultilevel"/>
    <w:tmpl w:val="EB42C882"/>
    <w:lvl w:ilvl="0" w:tplc="58F65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F2"/>
    <w:rsid w:val="000165D7"/>
    <w:rsid w:val="00016A6E"/>
    <w:rsid w:val="000335ED"/>
    <w:rsid w:val="00087E53"/>
    <w:rsid w:val="00094443"/>
    <w:rsid w:val="000D49B4"/>
    <w:rsid w:val="000F0F98"/>
    <w:rsid w:val="001A28EC"/>
    <w:rsid w:val="00252073"/>
    <w:rsid w:val="00260EF1"/>
    <w:rsid w:val="002D3785"/>
    <w:rsid w:val="002E09F0"/>
    <w:rsid w:val="00315ED1"/>
    <w:rsid w:val="003D562B"/>
    <w:rsid w:val="00474ED5"/>
    <w:rsid w:val="00483154"/>
    <w:rsid w:val="0058435C"/>
    <w:rsid w:val="00593038"/>
    <w:rsid w:val="00596739"/>
    <w:rsid w:val="00674C2A"/>
    <w:rsid w:val="006A045E"/>
    <w:rsid w:val="007110F2"/>
    <w:rsid w:val="00834DE5"/>
    <w:rsid w:val="00843A84"/>
    <w:rsid w:val="00871EE9"/>
    <w:rsid w:val="0087707F"/>
    <w:rsid w:val="008972B3"/>
    <w:rsid w:val="008B0B04"/>
    <w:rsid w:val="0092366D"/>
    <w:rsid w:val="00930B75"/>
    <w:rsid w:val="00AD1288"/>
    <w:rsid w:val="00AE409C"/>
    <w:rsid w:val="00B0280F"/>
    <w:rsid w:val="00B86C09"/>
    <w:rsid w:val="00BA2BB8"/>
    <w:rsid w:val="00BE571F"/>
    <w:rsid w:val="00C23CD9"/>
    <w:rsid w:val="00C55527"/>
    <w:rsid w:val="00C708A8"/>
    <w:rsid w:val="00CA5936"/>
    <w:rsid w:val="00CF0848"/>
    <w:rsid w:val="00D14803"/>
    <w:rsid w:val="00D543CE"/>
    <w:rsid w:val="00D63A92"/>
    <w:rsid w:val="00DA1B55"/>
    <w:rsid w:val="00DD2B13"/>
    <w:rsid w:val="00DE204F"/>
    <w:rsid w:val="00DF5E4A"/>
    <w:rsid w:val="00E314BB"/>
    <w:rsid w:val="00E86166"/>
    <w:rsid w:val="00F00A5C"/>
    <w:rsid w:val="00F07D72"/>
    <w:rsid w:val="00F41787"/>
    <w:rsid w:val="00F42DF0"/>
    <w:rsid w:val="00F60CE0"/>
    <w:rsid w:val="00F7349E"/>
    <w:rsid w:val="00F85ADB"/>
    <w:rsid w:val="00FB3406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7977"/>
  <w15:chartTrackingRefBased/>
  <w15:docId w15:val="{5CC8DDE9-9DA8-4EF4-B428-79C4D18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KW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0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2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BB"/>
  </w:style>
  <w:style w:type="paragraph" w:styleId="Footer">
    <w:name w:val="footer"/>
    <w:basedOn w:val="Normal"/>
    <w:link w:val="FooterChar"/>
    <w:uiPriority w:val="99"/>
    <w:unhideWhenUsed/>
    <w:rsid w:val="00E31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y.gov/kit" TargetMode="External"/><Relationship Id="rId13" Type="http://schemas.openxmlformats.org/officeDocument/2006/relationships/hyperlink" Target="https://charlottenc.gov/Pages/Home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charmeck_e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ady.gov/winter-weather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charmecke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facebook.com/charmecke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member.everbridge.net/index/453003085611246%23/signup" TargetMode="External"/><Relationship Id="rId14" Type="http://schemas.openxmlformats.org/officeDocument/2006/relationships/hyperlink" Target="https://www.mecknc.gov/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2CF79990CB7409562ED540C0FC98C" ma:contentTypeVersion="106" ma:contentTypeDescription="Create a new document." ma:contentTypeScope="" ma:versionID="1c87d19c2895be4e0c0d3d75af26ca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10bb81fb82c0189e7faf8d74b45b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91B9BB-1089-478B-A665-986837C8DB98}"/>
</file>

<file path=customXml/itemProps2.xml><?xml version="1.0" encoding="utf-8"?>
<ds:datastoreItem xmlns:ds="http://schemas.openxmlformats.org/officeDocument/2006/customXml" ds:itemID="{F7191439-9BC5-4109-AB04-EACEB9CA2287}"/>
</file>

<file path=customXml/itemProps3.xml><?xml version="1.0" encoding="utf-8"?>
<ds:datastoreItem xmlns:ds="http://schemas.openxmlformats.org/officeDocument/2006/customXml" ds:itemID="{1AF11E21-039F-4BD9-8FD8-60D97348B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1925</Characters>
  <Application>Microsoft Office Word</Application>
  <DocSecurity>0</DocSecurity>
  <Lines>35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Winter-Storm-Preparedness-Guide-Updated-Arabic-generic</dc:title>
  <dc:subject/>
  <dc:creator>Helton, Chelsea</dc:creator>
  <cp:keywords/>
  <dc:description/>
  <cp:lastModifiedBy>Fisher, Steven</cp:lastModifiedBy>
  <cp:revision>4</cp:revision>
  <dcterms:created xsi:type="dcterms:W3CDTF">2022-01-20T20:04:00Z</dcterms:created>
  <dcterms:modified xsi:type="dcterms:W3CDTF">2022-01-21T12:21:00Z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0x01010092E2CF79990CB7409562ED540C0FC98C</vt:lpwstr>
  </property>
</Properties>
</file>