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D9" w:rsidRPr="00EB3793" w:rsidRDefault="001B21D9" w:rsidP="001B21D9">
      <w:pPr>
        <w:pStyle w:val="Heading4"/>
        <w:rPr>
          <w:rFonts w:ascii="Calibri" w:hAnsi="Calibri" w:cs="Calibri"/>
          <w:i w:val="0"/>
          <w:color w:val="auto"/>
          <w:sz w:val="20"/>
          <w:szCs w:val="20"/>
        </w:rPr>
      </w:pPr>
      <w:r w:rsidRPr="00DA2E9C">
        <w:rPr>
          <w:rFonts w:ascii="Calibri" w:hAnsi="Calibri" w:cs="Calibri"/>
          <w:i w:val="0"/>
          <w:color w:val="auto"/>
          <w:sz w:val="20"/>
          <w:szCs w:val="20"/>
        </w:rPr>
        <w:t>SP</w:t>
      </w:r>
      <w:r w:rsidR="00DD27D3" w:rsidRPr="00DA2E9C">
        <w:rPr>
          <w:rFonts w:ascii="Calibri" w:hAnsi="Calibri" w:cs="Calibri"/>
          <w:i w:val="0"/>
          <w:color w:val="auto"/>
          <w:sz w:val="20"/>
          <w:szCs w:val="20"/>
        </w:rPr>
        <w:t>-</w:t>
      </w:r>
      <w:r w:rsidR="0019118F">
        <w:rPr>
          <w:rFonts w:ascii="Calibri" w:hAnsi="Calibri" w:cs="Calibri"/>
          <w:i w:val="0"/>
          <w:color w:val="auto"/>
          <w:sz w:val="20"/>
          <w:szCs w:val="20"/>
        </w:rPr>
        <w:t>XX</w:t>
      </w:r>
      <w:r w:rsidR="00DD27D3" w:rsidRPr="00DA2E9C">
        <w:rPr>
          <w:rFonts w:ascii="Calibri" w:hAnsi="Calibri" w:cs="Calibri"/>
          <w:i w:val="0"/>
          <w:color w:val="auto"/>
          <w:sz w:val="20"/>
          <w:szCs w:val="20"/>
        </w:rPr>
        <w:t xml:space="preserve">,   </w:t>
      </w:r>
      <w:r w:rsidR="000D6020" w:rsidRPr="00EB3793">
        <w:rPr>
          <w:rFonts w:ascii="Calibri" w:hAnsi="Calibri" w:cs="Calibri"/>
          <w:i w:val="0"/>
          <w:color w:val="auto"/>
          <w:sz w:val="20"/>
          <w:szCs w:val="20"/>
        </w:rPr>
        <w:t xml:space="preserve">ALLOWANCE FOR </w:t>
      </w:r>
      <w:r w:rsidR="00C46B77" w:rsidRPr="00EB3793">
        <w:rPr>
          <w:rFonts w:ascii="Calibri" w:hAnsi="Calibri" w:cs="Calibri"/>
          <w:i w:val="0"/>
          <w:color w:val="auto"/>
          <w:sz w:val="20"/>
          <w:szCs w:val="20"/>
        </w:rPr>
        <w:t xml:space="preserve">PRIVATE </w:t>
      </w:r>
      <w:r w:rsidR="009A678F" w:rsidRPr="00EB3793">
        <w:rPr>
          <w:rFonts w:ascii="Calibri" w:hAnsi="Calibri" w:cs="Calibri"/>
          <w:i w:val="0"/>
          <w:color w:val="auto"/>
          <w:sz w:val="20"/>
          <w:szCs w:val="20"/>
        </w:rPr>
        <w:t xml:space="preserve">IRRIGATION </w:t>
      </w:r>
      <w:r w:rsidR="00A55CF6" w:rsidRPr="00EB3793">
        <w:rPr>
          <w:rFonts w:ascii="Calibri" w:hAnsi="Calibri" w:cs="Calibri"/>
          <w:i w:val="0"/>
          <w:color w:val="auto"/>
          <w:sz w:val="20"/>
          <w:szCs w:val="20"/>
        </w:rPr>
        <w:t xml:space="preserve">SYSTEMS </w:t>
      </w:r>
    </w:p>
    <w:p w:rsidR="00244F49" w:rsidRPr="00EB3793" w:rsidRDefault="00244F49" w:rsidP="00244F49">
      <w:pPr>
        <w:tabs>
          <w:tab w:val="right" w:pos="9360"/>
        </w:tabs>
        <w:rPr>
          <w:rFonts w:ascii="Calibri" w:hAnsi="Calibri"/>
          <w:sz w:val="20"/>
          <w:szCs w:val="20"/>
        </w:rPr>
      </w:pPr>
      <w:r w:rsidRPr="00EB3793">
        <w:rPr>
          <w:rFonts w:ascii="Calibri" w:hAnsi="Calibri"/>
          <w:sz w:val="20"/>
          <w:szCs w:val="20"/>
        </w:rPr>
        <w:t xml:space="preserve">Version </w:t>
      </w:r>
      <w:r w:rsidRPr="0060170F">
        <w:rPr>
          <w:rFonts w:ascii="Calibri" w:hAnsi="Calibri"/>
          <w:sz w:val="20"/>
          <w:szCs w:val="20"/>
        </w:rPr>
        <w:t xml:space="preserve">Date: </w:t>
      </w:r>
      <w:r w:rsidR="0060170F" w:rsidRPr="0060170F">
        <w:rPr>
          <w:rFonts w:ascii="Calibri" w:hAnsi="Calibri"/>
          <w:sz w:val="20"/>
          <w:szCs w:val="20"/>
        </w:rPr>
        <w:t>3</w:t>
      </w:r>
      <w:r w:rsidR="00FD0C8A" w:rsidRPr="0060170F">
        <w:rPr>
          <w:rFonts w:ascii="Calibri" w:hAnsi="Calibri"/>
          <w:sz w:val="20"/>
          <w:szCs w:val="20"/>
        </w:rPr>
        <w:t>/</w:t>
      </w:r>
      <w:r w:rsidR="0060170F" w:rsidRPr="0060170F">
        <w:rPr>
          <w:rFonts w:ascii="Calibri" w:hAnsi="Calibri"/>
          <w:sz w:val="20"/>
          <w:szCs w:val="20"/>
        </w:rPr>
        <w:t>26</w:t>
      </w:r>
      <w:r w:rsidR="00FD0C8A" w:rsidRPr="0060170F">
        <w:rPr>
          <w:rFonts w:ascii="Calibri" w:hAnsi="Calibri"/>
          <w:sz w:val="20"/>
          <w:szCs w:val="20"/>
        </w:rPr>
        <w:t>/201</w:t>
      </w:r>
      <w:r w:rsidR="009961C1" w:rsidRPr="0060170F">
        <w:rPr>
          <w:rFonts w:ascii="Calibri" w:hAnsi="Calibri"/>
          <w:sz w:val="20"/>
          <w:szCs w:val="20"/>
        </w:rPr>
        <w:t>8</w:t>
      </w:r>
      <w:r w:rsidRPr="00EB3793">
        <w:rPr>
          <w:rFonts w:ascii="Calibri" w:hAnsi="Calibri"/>
          <w:sz w:val="20"/>
          <w:szCs w:val="20"/>
        </w:rPr>
        <w:tab/>
        <w:t>Revision Date:  XX/XX/XXXX by XXX</w:t>
      </w:r>
      <w:r w:rsidRPr="00EB3793">
        <w:rPr>
          <w:rStyle w:val="CommentReference"/>
          <w:rFonts w:ascii="Calibri" w:hAnsi="Calibri"/>
          <w:sz w:val="20"/>
          <w:szCs w:val="20"/>
        </w:rPr>
        <w:commentReference w:id="0"/>
      </w:r>
    </w:p>
    <w:p w:rsidR="00134D31" w:rsidRPr="00EB3793" w:rsidRDefault="00134D31" w:rsidP="001B21D9">
      <w:pPr>
        <w:pStyle w:val="Default"/>
        <w:rPr>
          <w:rFonts w:ascii="Calibri" w:hAnsi="Calibri" w:cs="Calibri"/>
          <w:color w:val="auto"/>
          <w:sz w:val="20"/>
          <w:szCs w:val="20"/>
        </w:rPr>
      </w:pPr>
    </w:p>
    <w:p w:rsidR="001B21D9" w:rsidRPr="00EB3793" w:rsidRDefault="001B21D9" w:rsidP="001B21D9">
      <w:pPr>
        <w:widowControl w:val="0"/>
        <w:numPr>
          <w:ilvl w:val="0"/>
          <w:numId w:val="1"/>
        </w:numPr>
        <w:rPr>
          <w:rFonts w:ascii="Calibri" w:hAnsi="Calibri" w:cs="Calibri"/>
          <w:b/>
          <w:sz w:val="20"/>
          <w:szCs w:val="20"/>
        </w:rPr>
      </w:pPr>
      <w:r w:rsidRPr="00EB3793">
        <w:rPr>
          <w:rFonts w:ascii="Calibri" w:hAnsi="Calibri" w:cs="Calibri"/>
          <w:b/>
          <w:sz w:val="20"/>
          <w:szCs w:val="20"/>
        </w:rPr>
        <w:t>DESCRIPTION</w:t>
      </w:r>
    </w:p>
    <w:p w:rsidR="001B21D9" w:rsidRPr="00EB3793" w:rsidRDefault="001B21D9" w:rsidP="001B21D9">
      <w:pPr>
        <w:pStyle w:val="Default"/>
        <w:rPr>
          <w:rFonts w:ascii="Calibri" w:hAnsi="Calibri" w:cs="Calibri"/>
          <w:color w:val="auto"/>
          <w:sz w:val="20"/>
          <w:szCs w:val="20"/>
        </w:rPr>
      </w:pPr>
    </w:p>
    <w:p w:rsidR="001B21D9" w:rsidRPr="00EB3793" w:rsidRDefault="001B21D9" w:rsidP="001B21D9">
      <w:pPr>
        <w:pStyle w:val="Default"/>
        <w:rPr>
          <w:rFonts w:ascii="Calibri" w:hAnsi="Calibri" w:cs="Calibri"/>
          <w:color w:val="auto"/>
          <w:sz w:val="20"/>
          <w:szCs w:val="20"/>
        </w:rPr>
      </w:pPr>
      <w:r w:rsidRPr="00EB3793">
        <w:rPr>
          <w:rFonts w:ascii="Calibri" w:hAnsi="Calibri" w:cs="Calibri"/>
          <w:color w:val="auto"/>
          <w:sz w:val="20"/>
          <w:szCs w:val="20"/>
        </w:rPr>
        <w:t>This item shall include all elements o</w:t>
      </w:r>
      <w:r w:rsidR="000D6020" w:rsidRPr="00EB3793">
        <w:rPr>
          <w:rFonts w:ascii="Calibri" w:hAnsi="Calibri" w:cs="Calibri"/>
          <w:color w:val="auto"/>
          <w:sz w:val="20"/>
          <w:szCs w:val="20"/>
        </w:rPr>
        <w:t>f wor</w:t>
      </w:r>
      <w:bookmarkStart w:id="1" w:name="_GoBack"/>
      <w:bookmarkEnd w:id="1"/>
      <w:r w:rsidR="000D6020" w:rsidRPr="00EB3793">
        <w:rPr>
          <w:rFonts w:ascii="Calibri" w:hAnsi="Calibri" w:cs="Calibri"/>
          <w:color w:val="auto"/>
          <w:sz w:val="20"/>
          <w:szCs w:val="20"/>
        </w:rPr>
        <w:t xml:space="preserve">k </w:t>
      </w:r>
      <w:r w:rsidR="00C46B77" w:rsidRPr="00EB3793">
        <w:rPr>
          <w:rFonts w:ascii="Calibri" w:hAnsi="Calibri" w:cs="Calibri"/>
          <w:color w:val="auto"/>
          <w:sz w:val="20"/>
          <w:szCs w:val="20"/>
        </w:rPr>
        <w:t xml:space="preserve">required to repair private irrigation systems </w:t>
      </w:r>
      <w:r w:rsidR="0071298A" w:rsidRPr="00EB3793">
        <w:rPr>
          <w:rFonts w:ascii="Calibri" w:hAnsi="Calibri" w:cs="Calibri"/>
          <w:color w:val="auto"/>
          <w:sz w:val="20"/>
          <w:szCs w:val="20"/>
        </w:rPr>
        <w:t>impacted</w:t>
      </w:r>
      <w:r w:rsidR="00C46B77" w:rsidRPr="00EB3793">
        <w:rPr>
          <w:rFonts w:ascii="Calibri" w:hAnsi="Calibri" w:cs="Calibri"/>
          <w:color w:val="auto"/>
          <w:sz w:val="20"/>
          <w:szCs w:val="20"/>
        </w:rPr>
        <w:t xml:space="preserve"> during the construction of this project</w:t>
      </w:r>
      <w:r w:rsidR="000D6020" w:rsidRPr="00EB3793">
        <w:rPr>
          <w:rFonts w:ascii="Calibri" w:hAnsi="Calibri" w:cs="Calibri"/>
          <w:color w:val="auto"/>
          <w:sz w:val="20"/>
          <w:szCs w:val="20"/>
        </w:rPr>
        <w:t>.</w:t>
      </w:r>
      <w:r w:rsidR="0071298A" w:rsidRPr="00EB3793">
        <w:rPr>
          <w:rFonts w:ascii="Calibri" w:hAnsi="Calibri" w:cs="Calibri"/>
          <w:color w:val="auto"/>
          <w:sz w:val="20"/>
          <w:szCs w:val="20"/>
        </w:rPr>
        <w:t xml:space="preserve">  These repairs are limited to the impacts within the project limits.  Any repairs necessary due to contractor’s means and methods or due to the contractor’s negligence are not included in this allowance.   </w:t>
      </w:r>
    </w:p>
    <w:p w:rsidR="001B21D9" w:rsidRPr="00EB3793" w:rsidRDefault="001B21D9" w:rsidP="001B21D9">
      <w:pPr>
        <w:pStyle w:val="Default"/>
        <w:rPr>
          <w:rFonts w:ascii="Calibri" w:hAnsi="Calibri" w:cs="Calibri"/>
          <w:color w:val="auto"/>
          <w:sz w:val="20"/>
          <w:szCs w:val="20"/>
        </w:rPr>
      </w:pPr>
    </w:p>
    <w:p w:rsidR="001B21D9" w:rsidRPr="00EB3793" w:rsidRDefault="001B21D9" w:rsidP="001B21D9">
      <w:pPr>
        <w:pStyle w:val="Default"/>
        <w:rPr>
          <w:rFonts w:ascii="Calibri" w:hAnsi="Calibri" w:cs="Calibri"/>
          <w:b/>
          <w:color w:val="auto"/>
          <w:sz w:val="20"/>
          <w:szCs w:val="20"/>
          <w:u w:val="single"/>
        </w:rPr>
      </w:pPr>
      <w:r w:rsidRPr="00EB3793">
        <w:rPr>
          <w:rFonts w:ascii="Calibri" w:hAnsi="Calibri" w:cs="Calibri"/>
          <w:b/>
          <w:color w:val="auto"/>
          <w:sz w:val="20"/>
          <w:szCs w:val="20"/>
          <w:u w:val="single"/>
        </w:rPr>
        <w:t xml:space="preserve">Additional City Specifications </w:t>
      </w:r>
    </w:p>
    <w:p w:rsidR="000D6020" w:rsidRPr="00EB3793" w:rsidRDefault="000D6020" w:rsidP="000D6020">
      <w:pPr>
        <w:pStyle w:val="Default"/>
        <w:tabs>
          <w:tab w:val="left" w:pos="360"/>
        </w:tabs>
        <w:rPr>
          <w:rFonts w:ascii="Calibri" w:hAnsi="Calibri" w:cs="Calibri"/>
          <w:color w:val="auto"/>
          <w:sz w:val="20"/>
          <w:szCs w:val="20"/>
        </w:rPr>
      </w:pPr>
      <w:r w:rsidRPr="00EB3793">
        <w:rPr>
          <w:rFonts w:ascii="Calibri" w:hAnsi="Calibri" w:cs="Calibri"/>
          <w:color w:val="auto"/>
          <w:sz w:val="20"/>
          <w:szCs w:val="20"/>
        </w:rPr>
        <w:t>In the event any repair is required</w:t>
      </w:r>
      <w:r w:rsidR="00D0508B" w:rsidRPr="00EB3793">
        <w:rPr>
          <w:rFonts w:ascii="Calibri" w:hAnsi="Calibri" w:cs="Calibri"/>
          <w:color w:val="auto"/>
          <w:sz w:val="20"/>
          <w:szCs w:val="20"/>
        </w:rPr>
        <w:t xml:space="preserve"> to private</w:t>
      </w:r>
      <w:r w:rsidRPr="00EB3793">
        <w:rPr>
          <w:rFonts w:ascii="Calibri" w:hAnsi="Calibri" w:cs="Calibri"/>
          <w:color w:val="auto"/>
          <w:sz w:val="20"/>
          <w:szCs w:val="20"/>
        </w:rPr>
        <w:t xml:space="preserve"> </w:t>
      </w:r>
      <w:r w:rsidR="00D0508B" w:rsidRPr="00EB3793">
        <w:rPr>
          <w:rFonts w:ascii="Calibri" w:hAnsi="Calibri" w:cs="Calibri"/>
          <w:color w:val="auto"/>
          <w:sz w:val="20"/>
          <w:szCs w:val="20"/>
        </w:rPr>
        <w:t>irrigation during construction</w:t>
      </w:r>
      <w:r w:rsidRPr="00EB3793">
        <w:rPr>
          <w:rFonts w:ascii="Calibri" w:hAnsi="Calibri" w:cs="Calibri"/>
          <w:color w:val="auto"/>
          <w:sz w:val="20"/>
          <w:szCs w:val="20"/>
        </w:rPr>
        <w:t>, or other repair work as directed by the Engineer, include an Allowance of $</w:t>
      </w:r>
      <w:commentRangeStart w:id="2"/>
      <w:r w:rsidR="009A678F" w:rsidRPr="007F70A0">
        <w:rPr>
          <w:rFonts w:ascii="Calibri" w:hAnsi="Calibri" w:cs="Calibri"/>
          <w:color w:val="auto"/>
          <w:sz w:val="20"/>
          <w:szCs w:val="20"/>
          <w:highlight w:val="yellow"/>
        </w:rPr>
        <w:t>XX</w:t>
      </w:r>
      <w:r w:rsidRPr="007F70A0">
        <w:rPr>
          <w:rFonts w:ascii="Calibri" w:hAnsi="Calibri" w:cs="Calibri"/>
          <w:color w:val="auto"/>
          <w:sz w:val="20"/>
          <w:szCs w:val="20"/>
          <w:highlight w:val="yellow"/>
        </w:rPr>
        <w:t xml:space="preserve">,000.00 </w:t>
      </w:r>
      <w:commentRangeEnd w:id="2"/>
      <w:r w:rsidR="001F34D4" w:rsidRPr="007F70A0">
        <w:rPr>
          <w:rStyle w:val="CommentReference"/>
          <w:rFonts w:ascii="Calibri" w:hAnsi="Calibri"/>
          <w:color w:val="auto"/>
          <w:highlight w:val="yellow"/>
        </w:rPr>
        <w:commentReference w:id="2"/>
      </w:r>
      <w:r w:rsidRPr="00EB3793">
        <w:rPr>
          <w:rFonts w:ascii="Calibri" w:hAnsi="Calibri" w:cs="Calibri"/>
          <w:color w:val="auto"/>
          <w:sz w:val="20"/>
          <w:szCs w:val="20"/>
        </w:rPr>
        <w:t xml:space="preserve">for repair.  The repair shall restore the </w:t>
      </w:r>
      <w:r w:rsidR="00C46B77" w:rsidRPr="00EB3793">
        <w:rPr>
          <w:rFonts w:ascii="Calibri" w:hAnsi="Calibri" w:cs="Calibri"/>
          <w:color w:val="auto"/>
          <w:sz w:val="20"/>
          <w:szCs w:val="20"/>
        </w:rPr>
        <w:t xml:space="preserve">private </w:t>
      </w:r>
      <w:r w:rsidR="00D0508B" w:rsidRPr="00EB3793">
        <w:rPr>
          <w:rFonts w:ascii="Calibri" w:hAnsi="Calibri" w:cs="Calibri"/>
          <w:color w:val="auto"/>
          <w:sz w:val="20"/>
          <w:szCs w:val="20"/>
        </w:rPr>
        <w:t xml:space="preserve">irrigation </w:t>
      </w:r>
      <w:r w:rsidR="00A55CF6" w:rsidRPr="00EB3793">
        <w:rPr>
          <w:rFonts w:ascii="Calibri" w:hAnsi="Calibri" w:cs="Calibri"/>
          <w:color w:val="auto"/>
          <w:sz w:val="20"/>
          <w:szCs w:val="20"/>
        </w:rPr>
        <w:t xml:space="preserve">systems </w:t>
      </w:r>
      <w:r w:rsidRPr="00EB3793">
        <w:rPr>
          <w:rFonts w:ascii="Calibri" w:hAnsi="Calibri" w:cs="Calibri"/>
          <w:color w:val="auto"/>
          <w:sz w:val="20"/>
          <w:szCs w:val="20"/>
        </w:rPr>
        <w:t xml:space="preserve">to </w:t>
      </w:r>
      <w:r w:rsidR="00F94A40" w:rsidRPr="00EB3793">
        <w:rPr>
          <w:rFonts w:ascii="Calibri" w:hAnsi="Calibri" w:cs="Calibri"/>
          <w:color w:val="auto"/>
          <w:sz w:val="20"/>
          <w:szCs w:val="20"/>
        </w:rPr>
        <w:t>pre-existing</w:t>
      </w:r>
      <w:r w:rsidRPr="00EB3793">
        <w:rPr>
          <w:rFonts w:ascii="Calibri" w:hAnsi="Calibri" w:cs="Calibri"/>
          <w:color w:val="auto"/>
          <w:sz w:val="20"/>
          <w:szCs w:val="20"/>
        </w:rPr>
        <w:t xml:space="preserve"> conditions.  </w:t>
      </w:r>
      <w:r w:rsidR="00EF00B4" w:rsidRPr="00EB3793">
        <w:rPr>
          <w:rFonts w:ascii="Calibri" w:hAnsi="Calibri" w:cs="Calibri"/>
          <w:color w:val="auto"/>
          <w:sz w:val="20"/>
          <w:szCs w:val="20"/>
        </w:rPr>
        <w:t>The contractor must provide a detail</w:t>
      </w:r>
      <w:r w:rsidR="0071298A" w:rsidRPr="00EB3793">
        <w:rPr>
          <w:rFonts w:ascii="Calibri" w:hAnsi="Calibri" w:cs="Calibri"/>
          <w:color w:val="auto"/>
          <w:sz w:val="20"/>
          <w:szCs w:val="20"/>
        </w:rPr>
        <w:t>ed</w:t>
      </w:r>
      <w:r w:rsidR="00EF00B4" w:rsidRPr="00EB3793">
        <w:rPr>
          <w:rFonts w:ascii="Calibri" w:hAnsi="Calibri" w:cs="Calibri"/>
          <w:color w:val="auto"/>
          <w:sz w:val="20"/>
          <w:szCs w:val="20"/>
        </w:rPr>
        <w:t xml:space="preserve"> cost estimate </w:t>
      </w:r>
      <w:r w:rsidR="00EB3793" w:rsidRPr="00EB3793">
        <w:rPr>
          <w:rFonts w:ascii="Calibri" w:hAnsi="Calibri" w:cs="Calibri"/>
          <w:color w:val="auto"/>
          <w:sz w:val="20"/>
          <w:szCs w:val="20"/>
        </w:rPr>
        <w:t>for approval by the</w:t>
      </w:r>
      <w:r w:rsidR="00EF00B4" w:rsidRPr="00EB3793">
        <w:rPr>
          <w:rFonts w:ascii="Calibri" w:hAnsi="Calibri" w:cs="Calibri"/>
          <w:color w:val="auto"/>
          <w:sz w:val="20"/>
          <w:szCs w:val="20"/>
        </w:rPr>
        <w:t xml:space="preserve"> engineer</w:t>
      </w:r>
      <w:r w:rsidR="00EB3793" w:rsidRPr="00EB3793">
        <w:rPr>
          <w:rFonts w:ascii="Calibri" w:hAnsi="Calibri" w:cs="Calibri"/>
          <w:color w:val="auto"/>
          <w:sz w:val="20"/>
          <w:szCs w:val="20"/>
        </w:rPr>
        <w:t xml:space="preserve"> prior to commencing work.  The cost estimate shall</w:t>
      </w:r>
      <w:r w:rsidR="00EF00B4" w:rsidRPr="00EB3793">
        <w:rPr>
          <w:rFonts w:ascii="Calibri" w:hAnsi="Calibri" w:cs="Calibri"/>
          <w:color w:val="auto"/>
          <w:sz w:val="20"/>
          <w:szCs w:val="20"/>
        </w:rPr>
        <w:t xml:space="preserve"> </w:t>
      </w:r>
      <w:r w:rsidRPr="00EB3793">
        <w:rPr>
          <w:rFonts w:ascii="Calibri" w:hAnsi="Calibri" w:cs="Calibri"/>
          <w:color w:val="auto"/>
          <w:sz w:val="20"/>
          <w:szCs w:val="20"/>
        </w:rPr>
        <w:t>include but not</w:t>
      </w:r>
      <w:r w:rsidR="00EB3793" w:rsidRPr="00EB3793">
        <w:rPr>
          <w:rFonts w:ascii="Calibri" w:hAnsi="Calibri" w:cs="Calibri"/>
          <w:color w:val="auto"/>
          <w:sz w:val="20"/>
          <w:szCs w:val="20"/>
        </w:rPr>
        <w:t xml:space="preserve"> be</w:t>
      </w:r>
      <w:r w:rsidRPr="00EB3793">
        <w:rPr>
          <w:rFonts w:ascii="Calibri" w:hAnsi="Calibri" w:cs="Calibri"/>
          <w:color w:val="auto"/>
          <w:sz w:val="20"/>
          <w:szCs w:val="20"/>
        </w:rPr>
        <w:t xml:space="preserve"> limited to the following:</w:t>
      </w:r>
    </w:p>
    <w:p w:rsidR="00D0508B" w:rsidRPr="00EB3793" w:rsidRDefault="00D0508B" w:rsidP="000D6020">
      <w:pPr>
        <w:pStyle w:val="Default"/>
        <w:tabs>
          <w:tab w:val="left" w:pos="360"/>
        </w:tabs>
        <w:rPr>
          <w:rFonts w:ascii="Calibri" w:hAnsi="Calibri" w:cs="Calibri"/>
          <w:color w:val="auto"/>
          <w:sz w:val="20"/>
          <w:szCs w:val="20"/>
        </w:rPr>
      </w:pPr>
    </w:p>
    <w:p w:rsidR="000D6020" w:rsidRPr="00EB3793" w:rsidRDefault="009A678F" w:rsidP="000D6020">
      <w:pPr>
        <w:pStyle w:val="Default"/>
        <w:numPr>
          <w:ilvl w:val="0"/>
          <w:numId w:val="4"/>
        </w:numPr>
        <w:tabs>
          <w:tab w:val="left" w:pos="360"/>
        </w:tabs>
        <w:rPr>
          <w:rFonts w:ascii="Calibri" w:hAnsi="Calibri" w:cs="Calibri"/>
          <w:color w:val="auto"/>
          <w:sz w:val="20"/>
          <w:szCs w:val="20"/>
        </w:rPr>
      </w:pPr>
      <w:r w:rsidRPr="00EB3793">
        <w:rPr>
          <w:rFonts w:ascii="Calibri" w:hAnsi="Calibri" w:cs="Calibri"/>
          <w:color w:val="auto"/>
          <w:sz w:val="20"/>
          <w:szCs w:val="20"/>
        </w:rPr>
        <w:t>Sprinkler heads</w:t>
      </w:r>
      <w:r w:rsidR="00D0508B" w:rsidRPr="00EB3793">
        <w:rPr>
          <w:rFonts w:ascii="Calibri" w:hAnsi="Calibri" w:cs="Calibri"/>
          <w:color w:val="auto"/>
          <w:sz w:val="20"/>
          <w:szCs w:val="20"/>
        </w:rPr>
        <w:t xml:space="preserve"> for </w:t>
      </w:r>
      <w:r w:rsidR="00BE5059">
        <w:rPr>
          <w:rFonts w:ascii="Calibri" w:hAnsi="Calibri" w:cs="Calibri"/>
          <w:color w:val="auto"/>
          <w:sz w:val="20"/>
          <w:szCs w:val="20"/>
        </w:rPr>
        <w:t>i</w:t>
      </w:r>
      <w:r w:rsidR="00D0508B" w:rsidRPr="00EB3793">
        <w:rPr>
          <w:rFonts w:ascii="Calibri" w:hAnsi="Calibri" w:cs="Calibri"/>
          <w:color w:val="auto"/>
          <w:sz w:val="20"/>
          <w:szCs w:val="20"/>
        </w:rPr>
        <w:t>rrigation</w:t>
      </w:r>
    </w:p>
    <w:p w:rsidR="00EF00B4" w:rsidRPr="00EB3793" w:rsidRDefault="00C84A86" w:rsidP="00E17715">
      <w:pPr>
        <w:pStyle w:val="Default"/>
        <w:numPr>
          <w:ilvl w:val="0"/>
          <w:numId w:val="4"/>
        </w:numPr>
        <w:tabs>
          <w:tab w:val="left" w:pos="360"/>
        </w:tabs>
        <w:rPr>
          <w:rFonts w:ascii="Calibri" w:hAnsi="Calibri" w:cs="Calibri"/>
          <w:color w:val="auto"/>
          <w:sz w:val="20"/>
          <w:szCs w:val="20"/>
        </w:rPr>
      </w:pPr>
      <w:r>
        <w:rPr>
          <w:rFonts w:ascii="Calibri" w:hAnsi="Calibri" w:cs="Calibri"/>
          <w:color w:val="auto"/>
          <w:sz w:val="20"/>
          <w:szCs w:val="20"/>
        </w:rPr>
        <w:t>Water l</w:t>
      </w:r>
      <w:r w:rsidR="009A678F" w:rsidRPr="00EB3793">
        <w:rPr>
          <w:rFonts w:ascii="Calibri" w:hAnsi="Calibri" w:cs="Calibri"/>
          <w:color w:val="auto"/>
          <w:sz w:val="20"/>
          <w:szCs w:val="20"/>
        </w:rPr>
        <w:t>ine</w:t>
      </w:r>
      <w:r w:rsidR="00BE5059">
        <w:rPr>
          <w:rFonts w:ascii="Calibri" w:hAnsi="Calibri" w:cs="Calibri"/>
          <w:color w:val="auto"/>
          <w:sz w:val="20"/>
          <w:szCs w:val="20"/>
        </w:rPr>
        <w:t xml:space="preserve"> for i</w:t>
      </w:r>
      <w:r w:rsidR="00D0508B" w:rsidRPr="00EB3793">
        <w:rPr>
          <w:rFonts w:ascii="Calibri" w:hAnsi="Calibri" w:cs="Calibri"/>
          <w:color w:val="auto"/>
          <w:sz w:val="20"/>
          <w:szCs w:val="20"/>
        </w:rPr>
        <w:t>rrigation</w:t>
      </w:r>
    </w:p>
    <w:p w:rsidR="00D0508B" w:rsidRPr="00EB3793" w:rsidRDefault="00EF00B4" w:rsidP="00EF00B4">
      <w:pPr>
        <w:pStyle w:val="Default"/>
        <w:numPr>
          <w:ilvl w:val="0"/>
          <w:numId w:val="4"/>
        </w:numPr>
        <w:tabs>
          <w:tab w:val="left" w:pos="360"/>
        </w:tabs>
        <w:rPr>
          <w:rFonts w:ascii="Calibri" w:hAnsi="Calibri" w:cs="Calibri"/>
          <w:color w:val="auto"/>
          <w:sz w:val="20"/>
          <w:szCs w:val="20"/>
        </w:rPr>
      </w:pPr>
      <w:r w:rsidRPr="00EB3793">
        <w:rPr>
          <w:rFonts w:ascii="Calibri" w:hAnsi="Calibri" w:cs="Calibri"/>
          <w:color w:val="auto"/>
          <w:sz w:val="20"/>
          <w:szCs w:val="20"/>
        </w:rPr>
        <w:t>Water connection to the irrigation system</w:t>
      </w:r>
    </w:p>
    <w:p w:rsidR="00D0508B" w:rsidRPr="00EB3793" w:rsidRDefault="00D0508B" w:rsidP="00D0508B">
      <w:pPr>
        <w:pStyle w:val="Default"/>
        <w:tabs>
          <w:tab w:val="left" w:pos="360"/>
        </w:tabs>
        <w:ind w:left="720"/>
        <w:rPr>
          <w:rFonts w:ascii="Calibri" w:hAnsi="Calibri" w:cs="Calibri"/>
          <w:color w:val="auto"/>
          <w:sz w:val="20"/>
          <w:szCs w:val="20"/>
        </w:rPr>
      </w:pPr>
    </w:p>
    <w:p w:rsidR="000D6020" w:rsidRPr="00EB3793" w:rsidRDefault="000D6020" w:rsidP="00283B14">
      <w:pPr>
        <w:pStyle w:val="Default"/>
        <w:widowControl/>
        <w:tabs>
          <w:tab w:val="left" w:pos="360"/>
        </w:tabs>
        <w:rPr>
          <w:rFonts w:ascii="Calibri" w:hAnsi="Calibri" w:cs="Calibri"/>
          <w:color w:val="auto"/>
          <w:sz w:val="20"/>
          <w:szCs w:val="20"/>
        </w:rPr>
      </w:pPr>
    </w:p>
    <w:p w:rsidR="001B21D9" w:rsidRPr="00EB3793" w:rsidRDefault="001B21D9" w:rsidP="001B21D9">
      <w:pPr>
        <w:widowControl w:val="0"/>
        <w:numPr>
          <w:ilvl w:val="0"/>
          <w:numId w:val="1"/>
        </w:numPr>
        <w:rPr>
          <w:rFonts w:ascii="Calibri" w:hAnsi="Calibri" w:cs="Calibri"/>
          <w:b/>
          <w:sz w:val="20"/>
          <w:szCs w:val="20"/>
        </w:rPr>
      </w:pPr>
      <w:r w:rsidRPr="00EB3793">
        <w:rPr>
          <w:rFonts w:ascii="Calibri" w:hAnsi="Calibri" w:cs="Calibri"/>
          <w:b/>
          <w:sz w:val="20"/>
          <w:szCs w:val="20"/>
        </w:rPr>
        <w:t>MEASUREMENT</w:t>
      </w:r>
    </w:p>
    <w:p w:rsidR="001B21D9" w:rsidRPr="00EB3793" w:rsidRDefault="001B21D9" w:rsidP="001B21D9">
      <w:pPr>
        <w:tabs>
          <w:tab w:val="left" w:pos="0"/>
          <w:tab w:val="left" w:pos="8640"/>
        </w:tabs>
        <w:jc w:val="both"/>
        <w:rPr>
          <w:rFonts w:ascii="Calibri" w:hAnsi="Calibri" w:cs="Calibri"/>
          <w:sz w:val="20"/>
          <w:szCs w:val="20"/>
        </w:rPr>
      </w:pPr>
    </w:p>
    <w:p w:rsidR="001B21D9" w:rsidRPr="00EB3793" w:rsidRDefault="001B21D9" w:rsidP="001B21D9">
      <w:pPr>
        <w:tabs>
          <w:tab w:val="left" w:pos="0"/>
          <w:tab w:val="left" w:pos="8640"/>
        </w:tabs>
        <w:jc w:val="both"/>
        <w:rPr>
          <w:rFonts w:ascii="Calibri" w:hAnsi="Calibri" w:cs="Calibri"/>
          <w:sz w:val="20"/>
          <w:szCs w:val="20"/>
        </w:rPr>
      </w:pPr>
      <w:r w:rsidRPr="00EB3793">
        <w:rPr>
          <w:rFonts w:ascii="Calibri" w:hAnsi="Calibri" w:cs="Calibri"/>
          <w:sz w:val="20"/>
          <w:szCs w:val="20"/>
        </w:rPr>
        <w:t xml:space="preserve">There will be no separate measurement made for </w:t>
      </w:r>
      <w:r w:rsidR="00C46B77" w:rsidRPr="00EB3793">
        <w:rPr>
          <w:rFonts w:ascii="Calibri" w:hAnsi="Calibri" w:cs="Calibri"/>
          <w:sz w:val="20"/>
          <w:szCs w:val="20"/>
        </w:rPr>
        <w:t xml:space="preserve">private </w:t>
      </w:r>
      <w:r w:rsidR="009A678F" w:rsidRPr="00EB3793">
        <w:rPr>
          <w:rFonts w:ascii="Calibri" w:hAnsi="Calibri" w:cs="Calibri"/>
          <w:sz w:val="20"/>
          <w:szCs w:val="20"/>
        </w:rPr>
        <w:t xml:space="preserve">irrigation </w:t>
      </w:r>
      <w:r w:rsidR="00A55CF6" w:rsidRPr="00EB3793">
        <w:rPr>
          <w:rFonts w:ascii="Calibri" w:hAnsi="Calibri" w:cs="Calibri"/>
          <w:sz w:val="20"/>
          <w:szCs w:val="20"/>
        </w:rPr>
        <w:t>systems</w:t>
      </w:r>
      <w:r w:rsidR="000D6020" w:rsidRPr="00EB3793">
        <w:rPr>
          <w:rFonts w:ascii="Calibri" w:hAnsi="Calibri" w:cs="Calibri"/>
          <w:sz w:val="20"/>
          <w:szCs w:val="20"/>
        </w:rPr>
        <w:t>.</w:t>
      </w:r>
    </w:p>
    <w:p w:rsidR="001B21D9" w:rsidRPr="00EB3793" w:rsidRDefault="001B21D9" w:rsidP="001B21D9">
      <w:pPr>
        <w:tabs>
          <w:tab w:val="left" w:pos="0"/>
          <w:tab w:val="left" w:pos="8640"/>
        </w:tabs>
        <w:jc w:val="both"/>
        <w:rPr>
          <w:rFonts w:ascii="Calibri" w:hAnsi="Calibri" w:cs="Calibri"/>
          <w:sz w:val="20"/>
          <w:szCs w:val="20"/>
        </w:rPr>
      </w:pPr>
    </w:p>
    <w:p w:rsidR="001B21D9" w:rsidRPr="00EB3793" w:rsidRDefault="001B21D9" w:rsidP="001B21D9">
      <w:pPr>
        <w:widowControl w:val="0"/>
        <w:numPr>
          <w:ilvl w:val="0"/>
          <w:numId w:val="1"/>
        </w:numPr>
        <w:rPr>
          <w:rFonts w:ascii="Calibri" w:hAnsi="Calibri" w:cs="Calibri"/>
          <w:b/>
          <w:sz w:val="20"/>
          <w:szCs w:val="20"/>
        </w:rPr>
      </w:pPr>
      <w:r w:rsidRPr="00EB3793">
        <w:rPr>
          <w:rFonts w:ascii="Calibri" w:hAnsi="Calibri" w:cs="Calibri"/>
          <w:b/>
          <w:sz w:val="20"/>
          <w:szCs w:val="20"/>
        </w:rPr>
        <w:t>PAYMENT</w:t>
      </w:r>
    </w:p>
    <w:p w:rsidR="001B21D9" w:rsidRPr="00EB3793" w:rsidRDefault="001B21D9" w:rsidP="001B21D9">
      <w:pPr>
        <w:tabs>
          <w:tab w:val="left" w:pos="0"/>
          <w:tab w:val="left" w:pos="8640"/>
        </w:tabs>
        <w:jc w:val="both"/>
        <w:rPr>
          <w:rFonts w:ascii="Calibri" w:hAnsi="Calibri" w:cs="Calibri"/>
          <w:bCs/>
          <w:sz w:val="20"/>
          <w:szCs w:val="20"/>
          <w:u w:val="single"/>
        </w:rPr>
      </w:pPr>
    </w:p>
    <w:p w:rsidR="001B21D9" w:rsidRPr="00EB3793" w:rsidRDefault="001B21D9" w:rsidP="001B21D9">
      <w:pPr>
        <w:rPr>
          <w:rFonts w:ascii="Calibri" w:hAnsi="Calibri" w:cs="Calibri"/>
          <w:sz w:val="20"/>
          <w:szCs w:val="20"/>
        </w:rPr>
      </w:pPr>
    </w:p>
    <w:p w:rsidR="001B21D9" w:rsidRPr="00EB3793" w:rsidRDefault="001B21D9" w:rsidP="001B21D9">
      <w:pPr>
        <w:rPr>
          <w:rFonts w:ascii="Calibri" w:hAnsi="Calibri" w:cs="Calibri"/>
          <w:sz w:val="20"/>
          <w:szCs w:val="20"/>
        </w:rPr>
      </w:pPr>
      <w:r w:rsidRPr="00EB3793">
        <w:rPr>
          <w:rFonts w:ascii="Calibri" w:hAnsi="Calibri" w:cs="Calibri"/>
          <w:sz w:val="20"/>
          <w:szCs w:val="20"/>
        </w:rPr>
        <w:t>Payment will be made under:</w:t>
      </w:r>
    </w:p>
    <w:p w:rsidR="001B21D9" w:rsidRPr="00EB3793" w:rsidRDefault="001B21D9" w:rsidP="001B21D9">
      <w:pPr>
        <w:ind w:left="720"/>
        <w:rPr>
          <w:rFonts w:ascii="Calibri" w:hAnsi="Calibri" w:cs="Calibri"/>
          <w:sz w:val="20"/>
          <w:szCs w:val="20"/>
        </w:rPr>
      </w:pPr>
    </w:p>
    <w:p w:rsidR="000D6020" w:rsidRPr="00EB3793" w:rsidRDefault="000D6020" w:rsidP="000D6020">
      <w:pPr>
        <w:pStyle w:val="Default"/>
        <w:tabs>
          <w:tab w:val="left" w:pos="360"/>
        </w:tabs>
        <w:rPr>
          <w:rFonts w:ascii="Calibri" w:hAnsi="Calibri" w:cs="Calibri"/>
          <w:color w:val="auto"/>
          <w:sz w:val="20"/>
          <w:szCs w:val="20"/>
        </w:rPr>
      </w:pPr>
      <w:r w:rsidRPr="00EB3793">
        <w:rPr>
          <w:rFonts w:ascii="Calibri" w:hAnsi="Calibri" w:cs="Calibri"/>
          <w:color w:val="auto"/>
          <w:sz w:val="20"/>
          <w:szCs w:val="20"/>
        </w:rPr>
        <w:t xml:space="preserve">        ALLOWANCE FOR </w:t>
      </w:r>
      <w:r w:rsidR="00C46B77" w:rsidRPr="00EB3793">
        <w:rPr>
          <w:rFonts w:ascii="Calibri" w:hAnsi="Calibri" w:cs="Calibri"/>
          <w:color w:val="auto"/>
          <w:sz w:val="20"/>
          <w:szCs w:val="20"/>
        </w:rPr>
        <w:t xml:space="preserve">PRIVATE </w:t>
      </w:r>
      <w:r w:rsidR="009A678F" w:rsidRPr="00EB3793">
        <w:rPr>
          <w:rFonts w:ascii="Calibri" w:hAnsi="Calibri" w:cs="Calibri"/>
          <w:color w:val="auto"/>
          <w:sz w:val="20"/>
          <w:szCs w:val="20"/>
        </w:rPr>
        <w:t xml:space="preserve">IRRIGATION </w:t>
      </w:r>
      <w:r w:rsidR="00A55CF6" w:rsidRPr="00EB3793">
        <w:rPr>
          <w:rFonts w:ascii="Calibri" w:hAnsi="Calibri" w:cs="Calibri"/>
          <w:color w:val="auto"/>
          <w:sz w:val="20"/>
          <w:szCs w:val="20"/>
        </w:rPr>
        <w:t>SYSTEMS</w:t>
      </w:r>
      <w:r w:rsidR="00E17715" w:rsidRPr="00EB3793">
        <w:rPr>
          <w:rFonts w:ascii="Calibri" w:hAnsi="Calibri" w:cs="Calibri"/>
          <w:color w:val="auto"/>
          <w:sz w:val="20"/>
          <w:szCs w:val="20"/>
        </w:rPr>
        <w:t>……………………………………………..</w:t>
      </w:r>
      <w:r w:rsidR="00C46B77" w:rsidRPr="00EB3793">
        <w:rPr>
          <w:rFonts w:ascii="Calibri" w:hAnsi="Calibri" w:cs="Calibri"/>
          <w:color w:val="auto"/>
          <w:sz w:val="20"/>
          <w:szCs w:val="20"/>
        </w:rPr>
        <w:t>..............</w:t>
      </w:r>
      <w:r w:rsidRPr="00EB3793">
        <w:rPr>
          <w:rFonts w:ascii="Calibri" w:hAnsi="Calibri" w:cs="Calibri"/>
          <w:color w:val="auto"/>
          <w:sz w:val="20"/>
          <w:szCs w:val="20"/>
        </w:rPr>
        <w:t>............ ALLW</w:t>
      </w:r>
    </w:p>
    <w:p w:rsidR="001B21D9" w:rsidRPr="00EB3793" w:rsidRDefault="001B21D9" w:rsidP="001B21D9">
      <w:pPr>
        <w:tabs>
          <w:tab w:val="right" w:leader="dot" w:pos="8640"/>
        </w:tabs>
        <w:rPr>
          <w:rFonts w:ascii="Calibri" w:hAnsi="Calibri" w:cs="Calibri"/>
          <w:sz w:val="20"/>
          <w:szCs w:val="20"/>
        </w:rPr>
      </w:pPr>
    </w:p>
    <w:p w:rsidR="009B5272" w:rsidRPr="00EB3793" w:rsidRDefault="009B5272" w:rsidP="001B21D9">
      <w:pPr>
        <w:rPr>
          <w:rFonts w:ascii="Calibri" w:hAnsi="Calibri" w:cs="Calibri"/>
          <w:sz w:val="20"/>
          <w:szCs w:val="20"/>
        </w:rPr>
      </w:pPr>
    </w:p>
    <w:sectPr w:rsidR="009B5272" w:rsidRPr="00EB3793" w:rsidSect="00227E5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botkin" w:date="2015-05-22T11:54:00Z" w:initials="c">
    <w:p w:rsidR="00244F49" w:rsidRDefault="00244F49" w:rsidP="00244F49">
      <w:pPr>
        <w:pStyle w:val="CommentText"/>
      </w:pPr>
      <w:r>
        <w:rPr>
          <w:rStyle w:val="CommentReference"/>
        </w:rPr>
        <w:annotationRef/>
      </w:r>
      <w:r>
        <w:rPr>
          <w:rStyle w:val="CommentReference"/>
        </w:rPr>
        <w:annotationRef/>
      </w:r>
      <w:r>
        <w:t xml:space="preserve">Version Date is the last date the City revised the SP.  </w:t>
      </w:r>
    </w:p>
    <w:p w:rsidR="00244F49" w:rsidRDefault="00244F49" w:rsidP="00244F49">
      <w:pPr>
        <w:pStyle w:val="CommentText"/>
      </w:pPr>
      <w:r>
        <w:t xml:space="preserve">Revision Date is the last date that the SP was revised for project specific needs, and is only relevant to the project.  </w:t>
      </w:r>
    </w:p>
    <w:p w:rsidR="00244F49" w:rsidRDefault="00244F49" w:rsidP="00244F49">
      <w:pPr>
        <w:pStyle w:val="CommentText"/>
      </w:pPr>
      <w:r>
        <w:t>If the original is revised for the project, add a revision date, initials of Engineer, and place an R after the SP # in the project manual (Ex. SP-9R).</w:t>
      </w:r>
    </w:p>
    <w:p w:rsidR="00244F49" w:rsidRDefault="00244F49" w:rsidP="00244F49">
      <w:pPr>
        <w:pStyle w:val="CommentText"/>
      </w:pPr>
      <w:r>
        <w:t>Leave the Revision Date blank if no project specific changes were required by the Engineer.</w:t>
      </w:r>
    </w:p>
    <w:p w:rsidR="00244F49" w:rsidRDefault="00244F49" w:rsidP="00244F49">
      <w:pPr>
        <w:pStyle w:val="CommentText"/>
      </w:pPr>
    </w:p>
  </w:comment>
  <w:comment w:id="2" w:author="Williams, Crystal" w:date="2018-03-09T10:55:00Z" w:initials="MCW">
    <w:p w:rsidR="001F34D4" w:rsidRDefault="001F34D4">
      <w:pPr>
        <w:pStyle w:val="CommentText"/>
      </w:pPr>
      <w:r>
        <w:rPr>
          <w:rStyle w:val="CommentReference"/>
        </w:rPr>
        <w:annotationRef/>
      </w:r>
      <w:r>
        <w:t>NOTE TO USER: Project manager and engineer to generally estimate this number on a project by project basis.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314" w:rsidRDefault="006F3314" w:rsidP="006F3314">
      <w:r>
        <w:separator/>
      </w:r>
    </w:p>
  </w:endnote>
  <w:endnote w:type="continuationSeparator" w:id="0">
    <w:p w:rsidR="006F3314" w:rsidRDefault="006F3314" w:rsidP="006F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314" w:rsidRDefault="006F3314" w:rsidP="006F3314">
      <w:r>
        <w:separator/>
      </w:r>
    </w:p>
  </w:footnote>
  <w:footnote w:type="continuationSeparator" w:id="0">
    <w:p w:rsidR="006F3314" w:rsidRDefault="006F3314" w:rsidP="006F3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0D8"/>
    <w:multiLevelType w:val="hybridMultilevel"/>
    <w:tmpl w:val="24B4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F740A"/>
    <w:multiLevelType w:val="hybridMultilevel"/>
    <w:tmpl w:val="F6442C4A"/>
    <w:lvl w:ilvl="0" w:tplc="3864C47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91DFA"/>
    <w:multiLevelType w:val="multilevel"/>
    <w:tmpl w:val="81E234E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680140AF"/>
    <w:multiLevelType w:val="hybridMultilevel"/>
    <w:tmpl w:val="05DE5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31"/>
    <w:rsid w:val="00064BF3"/>
    <w:rsid w:val="00066222"/>
    <w:rsid w:val="00090F45"/>
    <w:rsid w:val="000A47D3"/>
    <w:rsid w:val="000A56EB"/>
    <w:rsid w:val="000B781E"/>
    <w:rsid w:val="000D16FC"/>
    <w:rsid w:val="000D22FC"/>
    <w:rsid w:val="000D6020"/>
    <w:rsid w:val="00134D31"/>
    <w:rsid w:val="001404AC"/>
    <w:rsid w:val="00147FAC"/>
    <w:rsid w:val="001547AB"/>
    <w:rsid w:val="0016145A"/>
    <w:rsid w:val="0019118F"/>
    <w:rsid w:val="001B21D9"/>
    <w:rsid w:val="001F34D4"/>
    <w:rsid w:val="002229A7"/>
    <w:rsid w:val="00227E58"/>
    <w:rsid w:val="00244E18"/>
    <w:rsid w:val="00244F49"/>
    <w:rsid w:val="00263553"/>
    <w:rsid w:val="00263828"/>
    <w:rsid w:val="00283B14"/>
    <w:rsid w:val="002C7707"/>
    <w:rsid w:val="00305D50"/>
    <w:rsid w:val="003253B0"/>
    <w:rsid w:val="003309B5"/>
    <w:rsid w:val="003A325E"/>
    <w:rsid w:val="003A61F0"/>
    <w:rsid w:val="003E1E7B"/>
    <w:rsid w:val="004013EE"/>
    <w:rsid w:val="00431655"/>
    <w:rsid w:val="00445C8A"/>
    <w:rsid w:val="00485D54"/>
    <w:rsid w:val="004A5B4F"/>
    <w:rsid w:val="004B1781"/>
    <w:rsid w:val="004C4989"/>
    <w:rsid w:val="004D7F80"/>
    <w:rsid w:val="00524642"/>
    <w:rsid w:val="005430D4"/>
    <w:rsid w:val="00543829"/>
    <w:rsid w:val="00567483"/>
    <w:rsid w:val="00592E33"/>
    <w:rsid w:val="00593408"/>
    <w:rsid w:val="005A2770"/>
    <w:rsid w:val="005E3D48"/>
    <w:rsid w:val="0060170F"/>
    <w:rsid w:val="006040D9"/>
    <w:rsid w:val="00612331"/>
    <w:rsid w:val="00666EEA"/>
    <w:rsid w:val="006B07A1"/>
    <w:rsid w:val="006C7D9E"/>
    <w:rsid w:val="006D4ED9"/>
    <w:rsid w:val="006D6E8F"/>
    <w:rsid w:val="006F3314"/>
    <w:rsid w:val="006F4378"/>
    <w:rsid w:val="0071298A"/>
    <w:rsid w:val="00732154"/>
    <w:rsid w:val="007655BA"/>
    <w:rsid w:val="00787403"/>
    <w:rsid w:val="007F70A0"/>
    <w:rsid w:val="008465C8"/>
    <w:rsid w:val="008C4A30"/>
    <w:rsid w:val="008D508E"/>
    <w:rsid w:val="008F6990"/>
    <w:rsid w:val="00992208"/>
    <w:rsid w:val="009961C1"/>
    <w:rsid w:val="009A678F"/>
    <w:rsid w:val="009B5272"/>
    <w:rsid w:val="00A13D1C"/>
    <w:rsid w:val="00A55CF6"/>
    <w:rsid w:val="00A76EDB"/>
    <w:rsid w:val="00A9110A"/>
    <w:rsid w:val="00AE2302"/>
    <w:rsid w:val="00B22634"/>
    <w:rsid w:val="00B4414C"/>
    <w:rsid w:val="00BA692D"/>
    <w:rsid w:val="00BE4A39"/>
    <w:rsid w:val="00BE5059"/>
    <w:rsid w:val="00BE755F"/>
    <w:rsid w:val="00C46B77"/>
    <w:rsid w:val="00C84A86"/>
    <w:rsid w:val="00C92D0A"/>
    <w:rsid w:val="00CA08DD"/>
    <w:rsid w:val="00CC1C01"/>
    <w:rsid w:val="00CC2255"/>
    <w:rsid w:val="00D0508B"/>
    <w:rsid w:val="00D16BBA"/>
    <w:rsid w:val="00D22491"/>
    <w:rsid w:val="00D30AFA"/>
    <w:rsid w:val="00D31878"/>
    <w:rsid w:val="00DA2E9C"/>
    <w:rsid w:val="00DD27D3"/>
    <w:rsid w:val="00E15EBE"/>
    <w:rsid w:val="00E17715"/>
    <w:rsid w:val="00E83EB4"/>
    <w:rsid w:val="00EB3793"/>
    <w:rsid w:val="00EC5BB9"/>
    <w:rsid w:val="00EE49A2"/>
    <w:rsid w:val="00EE6AA1"/>
    <w:rsid w:val="00EF00B4"/>
    <w:rsid w:val="00F94A40"/>
    <w:rsid w:val="00F97412"/>
    <w:rsid w:val="00FB42AE"/>
    <w:rsid w:val="00FD0C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31"/>
    <w:pPr>
      <w:spacing w:after="0"/>
      <w:ind w:left="0" w:firstLine="0"/>
    </w:pPr>
    <w:rPr>
      <w:rFonts w:eastAsia="Times New Roman"/>
      <w:sz w:val="24"/>
      <w:szCs w:val="24"/>
    </w:rPr>
  </w:style>
  <w:style w:type="paragraph" w:styleId="Heading2">
    <w:name w:val="heading 2"/>
    <w:basedOn w:val="Normal"/>
    <w:next w:val="Normal"/>
    <w:link w:val="Heading2Char"/>
    <w:qFormat/>
    <w:rsid w:val="00612331"/>
    <w:pPr>
      <w:keepNext/>
      <w:jc w:val="both"/>
      <w:outlineLvl w:val="1"/>
    </w:pPr>
    <w:rPr>
      <w:b/>
      <w:sz w:val="20"/>
    </w:rPr>
  </w:style>
  <w:style w:type="paragraph" w:styleId="Heading4">
    <w:name w:val="heading 4"/>
    <w:basedOn w:val="Normal"/>
    <w:next w:val="Normal"/>
    <w:link w:val="Heading4Char"/>
    <w:uiPriority w:val="9"/>
    <w:semiHidden/>
    <w:unhideWhenUsed/>
    <w:qFormat/>
    <w:rsid w:val="001B21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pPr>
      <w:spacing w:after="200"/>
      <w:ind w:left="720" w:hanging="360"/>
    </w:pPr>
    <w:rPr>
      <w:rFonts w:eastAsiaTheme="minorHAnsi"/>
      <w:szCs w:val="20"/>
    </w:rPr>
  </w:style>
  <w:style w:type="character" w:customStyle="1" w:styleId="Heading2Char">
    <w:name w:val="Heading 2 Char"/>
    <w:basedOn w:val="DefaultParagraphFont"/>
    <w:link w:val="Heading2"/>
    <w:rsid w:val="00612331"/>
    <w:rPr>
      <w:rFonts w:eastAsia="Times New Roman"/>
      <w:b/>
      <w:szCs w:val="24"/>
    </w:rPr>
  </w:style>
  <w:style w:type="character" w:customStyle="1" w:styleId="Heading4Char">
    <w:name w:val="Heading 4 Char"/>
    <w:basedOn w:val="DefaultParagraphFont"/>
    <w:link w:val="Heading4"/>
    <w:uiPriority w:val="9"/>
    <w:semiHidden/>
    <w:rsid w:val="001B21D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B21D9"/>
    <w:pPr>
      <w:ind w:left="720"/>
      <w:contextualSpacing/>
    </w:pPr>
    <w:rPr>
      <w:rFonts w:ascii="Calibri" w:hAnsi="Calibri"/>
      <w:sz w:val="20"/>
      <w:szCs w:val="22"/>
    </w:rPr>
  </w:style>
  <w:style w:type="character" w:styleId="CommentReference">
    <w:name w:val="annotation reference"/>
    <w:uiPriority w:val="99"/>
    <w:semiHidden/>
    <w:rsid w:val="001B21D9"/>
    <w:rPr>
      <w:sz w:val="16"/>
      <w:szCs w:val="16"/>
    </w:rPr>
  </w:style>
  <w:style w:type="paragraph" w:styleId="CommentText">
    <w:name w:val="annotation text"/>
    <w:basedOn w:val="Normal"/>
    <w:link w:val="CommentTextChar"/>
    <w:uiPriority w:val="99"/>
    <w:semiHidden/>
    <w:rsid w:val="001B21D9"/>
    <w:rPr>
      <w:rFonts w:ascii="Calibri" w:hAnsi="Calibri"/>
      <w:sz w:val="20"/>
      <w:szCs w:val="20"/>
    </w:rPr>
  </w:style>
  <w:style w:type="character" w:customStyle="1" w:styleId="CommentTextChar">
    <w:name w:val="Comment Text Char"/>
    <w:basedOn w:val="DefaultParagraphFont"/>
    <w:link w:val="CommentText"/>
    <w:uiPriority w:val="99"/>
    <w:semiHidden/>
    <w:rsid w:val="001B21D9"/>
    <w:rPr>
      <w:rFonts w:ascii="Calibri" w:eastAsia="Times New Roman" w:hAnsi="Calibri"/>
    </w:rPr>
  </w:style>
  <w:style w:type="paragraph" w:customStyle="1" w:styleId="Default">
    <w:name w:val="Default"/>
    <w:rsid w:val="001B21D9"/>
    <w:pPr>
      <w:widowControl w:val="0"/>
      <w:autoSpaceDE w:val="0"/>
      <w:autoSpaceDN w:val="0"/>
      <w:adjustRightInd w:val="0"/>
      <w:spacing w:after="0"/>
      <w:ind w:left="0" w:firstLine="0"/>
    </w:pPr>
    <w:rPr>
      <w:rFonts w:eastAsia="Times New Roman"/>
      <w:color w:val="000000"/>
      <w:sz w:val="24"/>
      <w:szCs w:val="24"/>
    </w:rPr>
  </w:style>
  <w:style w:type="paragraph" w:styleId="BalloonText">
    <w:name w:val="Balloon Text"/>
    <w:basedOn w:val="Normal"/>
    <w:link w:val="BalloonTextChar"/>
    <w:uiPriority w:val="99"/>
    <w:semiHidden/>
    <w:unhideWhenUsed/>
    <w:rsid w:val="001B21D9"/>
    <w:rPr>
      <w:rFonts w:ascii="Tahoma" w:hAnsi="Tahoma" w:cs="Tahoma"/>
      <w:sz w:val="16"/>
      <w:szCs w:val="16"/>
    </w:rPr>
  </w:style>
  <w:style w:type="character" w:customStyle="1" w:styleId="BalloonTextChar">
    <w:name w:val="Balloon Text Char"/>
    <w:basedOn w:val="DefaultParagraphFont"/>
    <w:link w:val="BalloonText"/>
    <w:uiPriority w:val="99"/>
    <w:semiHidden/>
    <w:rsid w:val="001B21D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0AFA"/>
    <w:rPr>
      <w:rFonts w:ascii="Times New Roman" w:hAnsi="Times New Roman"/>
      <w:b/>
      <w:bCs/>
    </w:rPr>
  </w:style>
  <w:style w:type="character" w:customStyle="1" w:styleId="CommentSubjectChar">
    <w:name w:val="Comment Subject Char"/>
    <w:basedOn w:val="CommentTextChar"/>
    <w:link w:val="CommentSubject"/>
    <w:uiPriority w:val="99"/>
    <w:semiHidden/>
    <w:rsid w:val="00D30AFA"/>
    <w:rPr>
      <w:rFonts w:ascii="Calibri" w:eastAsia="Times New Roman" w:hAnsi="Calibri"/>
      <w:b/>
      <w:bCs/>
    </w:rPr>
  </w:style>
  <w:style w:type="paragraph" w:styleId="Header">
    <w:name w:val="header"/>
    <w:basedOn w:val="Normal"/>
    <w:link w:val="HeaderChar"/>
    <w:uiPriority w:val="99"/>
    <w:unhideWhenUsed/>
    <w:rsid w:val="006F3314"/>
    <w:pPr>
      <w:tabs>
        <w:tab w:val="center" w:pos="4680"/>
        <w:tab w:val="right" w:pos="9360"/>
      </w:tabs>
    </w:pPr>
  </w:style>
  <w:style w:type="character" w:customStyle="1" w:styleId="HeaderChar">
    <w:name w:val="Header Char"/>
    <w:basedOn w:val="DefaultParagraphFont"/>
    <w:link w:val="Header"/>
    <w:uiPriority w:val="99"/>
    <w:rsid w:val="006F3314"/>
    <w:rPr>
      <w:rFonts w:eastAsia="Times New Roman"/>
      <w:sz w:val="24"/>
      <w:szCs w:val="24"/>
    </w:rPr>
  </w:style>
  <w:style w:type="paragraph" w:styleId="Footer">
    <w:name w:val="footer"/>
    <w:basedOn w:val="Normal"/>
    <w:link w:val="FooterChar"/>
    <w:uiPriority w:val="99"/>
    <w:unhideWhenUsed/>
    <w:rsid w:val="006F3314"/>
    <w:pPr>
      <w:tabs>
        <w:tab w:val="center" w:pos="4680"/>
        <w:tab w:val="right" w:pos="9360"/>
      </w:tabs>
    </w:pPr>
  </w:style>
  <w:style w:type="character" w:customStyle="1" w:styleId="FooterChar">
    <w:name w:val="Footer Char"/>
    <w:basedOn w:val="DefaultParagraphFont"/>
    <w:link w:val="Footer"/>
    <w:uiPriority w:val="99"/>
    <w:rsid w:val="006F3314"/>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331"/>
    <w:pPr>
      <w:spacing w:after="0"/>
      <w:ind w:left="0" w:firstLine="0"/>
    </w:pPr>
    <w:rPr>
      <w:rFonts w:eastAsia="Times New Roman"/>
      <w:sz w:val="24"/>
      <w:szCs w:val="24"/>
    </w:rPr>
  </w:style>
  <w:style w:type="paragraph" w:styleId="Heading2">
    <w:name w:val="heading 2"/>
    <w:basedOn w:val="Normal"/>
    <w:next w:val="Normal"/>
    <w:link w:val="Heading2Char"/>
    <w:qFormat/>
    <w:rsid w:val="00612331"/>
    <w:pPr>
      <w:keepNext/>
      <w:jc w:val="both"/>
      <w:outlineLvl w:val="1"/>
    </w:pPr>
    <w:rPr>
      <w:b/>
      <w:sz w:val="20"/>
    </w:rPr>
  </w:style>
  <w:style w:type="paragraph" w:styleId="Heading4">
    <w:name w:val="heading 4"/>
    <w:basedOn w:val="Normal"/>
    <w:next w:val="Normal"/>
    <w:link w:val="Heading4Char"/>
    <w:uiPriority w:val="9"/>
    <w:semiHidden/>
    <w:unhideWhenUsed/>
    <w:qFormat/>
    <w:rsid w:val="001B21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066222"/>
    <w:pPr>
      <w:spacing w:after="200"/>
      <w:ind w:left="720" w:hanging="360"/>
    </w:pPr>
    <w:rPr>
      <w:rFonts w:eastAsiaTheme="minorHAnsi"/>
      <w:szCs w:val="20"/>
    </w:rPr>
  </w:style>
  <w:style w:type="character" w:customStyle="1" w:styleId="Heading2Char">
    <w:name w:val="Heading 2 Char"/>
    <w:basedOn w:val="DefaultParagraphFont"/>
    <w:link w:val="Heading2"/>
    <w:rsid w:val="00612331"/>
    <w:rPr>
      <w:rFonts w:eastAsia="Times New Roman"/>
      <w:b/>
      <w:szCs w:val="24"/>
    </w:rPr>
  </w:style>
  <w:style w:type="character" w:customStyle="1" w:styleId="Heading4Char">
    <w:name w:val="Heading 4 Char"/>
    <w:basedOn w:val="DefaultParagraphFont"/>
    <w:link w:val="Heading4"/>
    <w:uiPriority w:val="9"/>
    <w:semiHidden/>
    <w:rsid w:val="001B21D9"/>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B21D9"/>
    <w:pPr>
      <w:ind w:left="720"/>
      <w:contextualSpacing/>
    </w:pPr>
    <w:rPr>
      <w:rFonts w:ascii="Calibri" w:hAnsi="Calibri"/>
      <w:sz w:val="20"/>
      <w:szCs w:val="22"/>
    </w:rPr>
  </w:style>
  <w:style w:type="character" w:styleId="CommentReference">
    <w:name w:val="annotation reference"/>
    <w:uiPriority w:val="99"/>
    <w:semiHidden/>
    <w:rsid w:val="001B21D9"/>
    <w:rPr>
      <w:sz w:val="16"/>
      <w:szCs w:val="16"/>
    </w:rPr>
  </w:style>
  <w:style w:type="paragraph" w:styleId="CommentText">
    <w:name w:val="annotation text"/>
    <w:basedOn w:val="Normal"/>
    <w:link w:val="CommentTextChar"/>
    <w:uiPriority w:val="99"/>
    <w:semiHidden/>
    <w:rsid w:val="001B21D9"/>
    <w:rPr>
      <w:rFonts w:ascii="Calibri" w:hAnsi="Calibri"/>
      <w:sz w:val="20"/>
      <w:szCs w:val="20"/>
    </w:rPr>
  </w:style>
  <w:style w:type="character" w:customStyle="1" w:styleId="CommentTextChar">
    <w:name w:val="Comment Text Char"/>
    <w:basedOn w:val="DefaultParagraphFont"/>
    <w:link w:val="CommentText"/>
    <w:uiPriority w:val="99"/>
    <w:semiHidden/>
    <w:rsid w:val="001B21D9"/>
    <w:rPr>
      <w:rFonts w:ascii="Calibri" w:eastAsia="Times New Roman" w:hAnsi="Calibri"/>
    </w:rPr>
  </w:style>
  <w:style w:type="paragraph" w:customStyle="1" w:styleId="Default">
    <w:name w:val="Default"/>
    <w:rsid w:val="001B21D9"/>
    <w:pPr>
      <w:widowControl w:val="0"/>
      <w:autoSpaceDE w:val="0"/>
      <w:autoSpaceDN w:val="0"/>
      <w:adjustRightInd w:val="0"/>
      <w:spacing w:after="0"/>
      <w:ind w:left="0" w:firstLine="0"/>
    </w:pPr>
    <w:rPr>
      <w:rFonts w:eastAsia="Times New Roman"/>
      <w:color w:val="000000"/>
      <w:sz w:val="24"/>
      <w:szCs w:val="24"/>
    </w:rPr>
  </w:style>
  <w:style w:type="paragraph" w:styleId="BalloonText">
    <w:name w:val="Balloon Text"/>
    <w:basedOn w:val="Normal"/>
    <w:link w:val="BalloonTextChar"/>
    <w:uiPriority w:val="99"/>
    <w:semiHidden/>
    <w:unhideWhenUsed/>
    <w:rsid w:val="001B21D9"/>
    <w:rPr>
      <w:rFonts w:ascii="Tahoma" w:hAnsi="Tahoma" w:cs="Tahoma"/>
      <w:sz w:val="16"/>
      <w:szCs w:val="16"/>
    </w:rPr>
  </w:style>
  <w:style w:type="character" w:customStyle="1" w:styleId="BalloonTextChar">
    <w:name w:val="Balloon Text Char"/>
    <w:basedOn w:val="DefaultParagraphFont"/>
    <w:link w:val="BalloonText"/>
    <w:uiPriority w:val="99"/>
    <w:semiHidden/>
    <w:rsid w:val="001B21D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0AFA"/>
    <w:rPr>
      <w:rFonts w:ascii="Times New Roman" w:hAnsi="Times New Roman"/>
      <w:b/>
      <w:bCs/>
    </w:rPr>
  </w:style>
  <w:style w:type="character" w:customStyle="1" w:styleId="CommentSubjectChar">
    <w:name w:val="Comment Subject Char"/>
    <w:basedOn w:val="CommentTextChar"/>
    <w:link w:val="CommentSubject"/>
    <w:uiPriority w:val="99"/>
    <w:semiHidden/>
    <w:rsid w:val="00D30AFA"/>
    <w:rPr>
      <w:rFonts w:ascii="Calibri" w:eastAsia="Times New Roman" w:hAnsi="Calibri"/>
      <w:b/>
      <w:bCs/>
    </w:rPr>
  </w:style>
  <w:style w:type="paragraph" w:styleId="Header">
    <w:name w:val="header"/>
    <w:basedOn w:val="Normal"/>
    <w:link w:val="HeaderChar"/>
    <w:uiPriority w:val="99"/>
    <w:unhideWhenUsed/>
    <w:rsid w:val="006F3314"/>
    <w:pPr>
      <w:tabs>
        <w:tab w:val="center" w:pos="4680"/>
        <w:tab w:val="right" w:pos="9360"/>
      </w:tabs>
    </w:pPr>
  </w:style>
  <w:style w:type="character" w:customStyle="1" w:styleId="HeaderChar">
    <w:name w:val="Header Char"/>
    <w:basedOn w:val="DefaultParagraphFont"/>
    <w:link w:val="Header"/>
    <w:uiPriority w:val="99"/>
    <w:rsid w:val="006F3314"/>
    <w:rPr>
      <w:rFonts w:eastAsia="Times New Roman"/>
      <w:sz w:val="24"/>
      <w:szCs w:val="24"/>
    </w:rPr>
  </w:style>
  <w:style w:type="paragraph" w:styleId="Footer">
    <w:name w:val="footer"/>
    <w:basedOn w:val="Normal"/>
    <w:link w:val="FooterChar"/>
    <w:uiPriority w:val="99"/>
    <w:unhideWhenUsed/>
    <w:rsid w:val="006F3314"/>
    <w:pPr>
      <w:tabs>
        <w:tab w:val="center" w:pos="4680"/>
        <w:tab w:val="right" w:pos="9360"/>
      </w:tabs>
    </w:pPr>
  </w:style>
  <w:style w:type="character" w:customStyle="1" w:styleId="FooterChar">
    <w:name w:val="Footer Char"/>
    <w:basedOn w:val="DefaultParagraphFont"/>
    <w:link w:val="Footer"/>
    <w:uiPriority w:val="99"/>
    <w:rsid w:val="006F331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2038">
      <w:bodyDiv w:val="1"/>
      <w:marLeft w:val="0"/>
      <w:marRight w:val="0"/>
      <w:marTop w:val="0"/>
      <w:marBottom w:val="0"/>
      <w:divBdr>
        <w:top w:val="none" w:sz="0" w:space="0" w:color="auto"/>
        <w:left w:val="none" w:sz="0" w:space="0" w:color="auto"/>
        <w:bottom w:val="none" w:sz="0" w:space="0" w:color="auto"/>
        <w:right w:val="none" w:sz="0" w:space="0" w:color="auto"/>
      </w:divBdr>
    </w:div>
    <w:div w:id="17790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abc8540b-28ed-43d2-87f5-bac9027946b5">SP has been updated to meet 2012 NCDOT standards.</Comments>
    <Area xmlns="abc8540b-28ed-43d2-87f5-bac9027946b5">
      <Value>Engineering Services</Value>
      <Value>Land Development</Value>
      <Value>Landscape Management</Value>
      <Value>Storm Water</Value>
    </Area>
    <Division xmlns="abc8540b-28ed-43d2-87f5-bac9027946b5">Construction</Division>
    <Category xmlns="abc8540b-28ed-43d2-87f5-bac9027946b5" xsi:nil="true"/>
    <City_x0020_item_x0020_code xmlns="abc8540b-28ed-43d2-87f5-bac9027946b5" xsi:nil="true"/>
    <Publish_x0020_date xmlns="9d66da04-0ef8-41fb-8fca-633943dba471">2016-05-03T19:48:00+00:00</Publish_x0020_date>
    <Document_x0020_type xmlns="abc8540b-28ed-43d2-87f5-bac9027946b5">Specification</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6044-BC81-4350-B071-B7058E99AB49}">
  <ds:schemaRefs>
    <ds:schemaRef ds:uri="http://schemas.microsoft.com/sharepoint/v3/contenttype/forms"/>
  </ds:schemaRefs>
</ds:datastoreItem>
</file>

<file path=customXml/itemProps2.xml><?xml version="1.0" encoding="utf-8"?>
<ds:datastoreItem xmlns:ds="http://schemas.openxmlformats.org/officeDocument/2006/customXml" ds:itemID="{4A060E39-EC11-4D25-91EE-36C97135BDE4}">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9d66da04-0ef8-41fb-8fca-633943dba471"/>
    <ds:schemaRef ds:uri="http://www.w3.org/XML/1998/namespace"/>
    <ds:schemaRef ds:uri="http://purl.org/dc/elements/1.1/"/>
    <ds:schemaRef ds:uri="http://schemas.openxmlformats.org/package/2006/metadata/core-properties"/>
    <ds:schemaRef ds:uri="abc8540b-28ed-43d2-87f5-bac9027946b5"/>
    <ds:schemaRef ds:uri="http://purl.org/dc/dcmitype/"/>
  </ds:schemaRefs>
</ds:datastoreItem>
</file>

<file path=customXml/itemProps3.xml><?xml version="1.0" encoding="utf-8"?>
<ds:datastoreItem xmlns:ds="http://schemas.openxmlformats.org/officeDocument/2006/customXml" ds:itemID="{CA69FB53-0716-41E0-8831-3C884DE70E97}"/>
</file>

<file path=customXml/itemProps4.xml><?xml version="1.0" encoding="utf-8"?>
<ds:datastoreItem xmlns:ds="http://schemas.openxmlformats.org/officeDocument/2006/customXml" ds:itemID="{49F2D349-0869-43E3-A770-E690C437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esanburg</dc:creator>
  <cp:lastModifiedBy>Williams, Crystal</cp:lastModifiedBy>
  <cp:revision>25</cp:revision>
  <cp:lastPrinted>2015-03-27T12:48:00Z</cp:lastPrinted>
  <dcterms:created xsi:type="dcterms:W3CDTF">2017-02-07T13:54:00Z</dcterms:created>
  <dcterms:modified xsi:type="dcterms:W3CDTF">2018-03-26T16:47:00Z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SP category">
    <vt:lpwstr>General</vt:lpwstr>
  </property>
</Properties>
</file>